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F5" w:rsidRDefault="00C474F5" w:rsidP="00C474F5">
      <w:pPr>
        <w:rPr>
          <w:rFonts w:ascii="Nikosh" w:hAnsi="Nikosh" w:cs="Nikosh"/>
          <w:b/>
          <w:sz w:val="28"/>
        </w:rPr>
      </w:pPr>
      <w:r>
        <w:rPr>
          <w:rFonts w:ascii="Nikosh" w:hAnsi="Nikosh" w:cs="Nikosh"/>
          <w:b/>
          <w:sz w:val="28"/>
        </w:rPr>
        <w:t xml:space="preserve">২০২২-২০২৩ </w:t>
      </w:r>
      <w:proofErr w:type="spellStart"/>
      <w:r w:rsidR="00AB7529">
        <w:rPr>
          <w:rFonts w:ascii="Nikosh" w:hAnsi="Nikosh" w:cs="Nikosh"/>
          <w:b/>
          <w:sz w:val="28"/>
        </w:rPr>
        <w:t>অর্থবছরে</w:t>
      </w:r>
      <w:proofErr w:type="spellEnd"/>
      <w:r w:rsidR="00AB7529">
        <w:rPr>
          <w:rFonts w:ascii="Nikosh" w:hAnsi="Nikosh" w:cs="Nikosh"/>
          <w:b/>
          <w:sz w:val="28"/>
        </w:rPr>
        <w:t xml:space="preserve"> </w:t>
      </w:r>
      <w:proofErr w:type="spellStart"/>
      <w:r w:rsidR="00AB7529">
        <w:rPr>
          <w:rFonts w:ascii="Nikosh" w:hAnsi="Nikosh" w:cs="Nikosh"/>
          <w:b/>
          <w:sz w:val="28"/>
        </w:rPr>
        <w:t>পরিবেশ</w:t>
      </w:r>
      <w:proofErr w:type="spellEnd"/>
      <w:r w:rsidR="00AB7529">
        <w:rPr>
          <w:rFonts w:ascii="Nikosh" w:hAnsi="Nikosh" w:cs="Nikosh"/>
          <w:b/>
          <w:sz w:val="28"/>
        </w:rPr>
        <w:t xml:space="preserve"> </w:t>
      </w:r>
      <w:proofErr w:type="spellStart"/>
      <w:r w:rsidR="00AB7529">
        <w:rPr>
          <w:rFonts w:ascii="Nikosh" w:hAnsi="Nikosh" w:cs="Nikosh"/>
          <w:b/>
          <w:sz w:val="28"/>
        </w:rPr>
        <w:t>অধিদপ্তর</w:t>
      </w:r>
      <w:proofErr w:type="spellEnd"/>
      <w:r w:rsidR="00AB7529">
        <w:rPr>
          <w:rFonts w:ascii="Nikosh" w:hAnsi="Nikosh" w:cs="Nikosh"/>
          <w:b/>
          <w:sz w:val="28"/>
        </w:rPr>
        <w:t xml:space="preserve"> </w:t>
      </w:r>
      <w:proofErr w:type="spellStart"/>
      <w:r w:rsidR="00AB7529">
        <w:rPr>
          <w:rFonts w:ascii="Nikosh" w:hAnsi="Nikosh" w:cs="Nikosh"/>
          <w:b/>
          <w:sz w:val="28"/>
        </w:rPr>
        <w:t>কর্তৃক</w:t>
      </w:r>
      <w:proofErr w:type="spellEnd"/>
      <w:r w:rsidR="00AB7529">
        <w:rPr>
          <w:rFonts w:ascii="Nikosh" w:hAnsi="Nikosh" w:cs="Nikosh"/>
          <w:b/>
          <w:sz w:val="28"/>
        </w:rPr>
        <w:t xml:space="preserve"> </w:t>
      </w:r>
      <w:proofErr w:type="spellStart"/>
      <w:r>
        <w:rPr>
          <w:rFonts w:ascii="Nikosh" w:hAnsi="Nikosh" w:cs="Nikosh"/>
          <w:b/>
          <w:sz w:val="28"/>
        </w:rPr>
        <w:t>বাস্তবায়নাধীন</w:t>
      </w:r>
      <w:proofErr w:type="spellEnd"/>
      <w:r>
        <w:rPr>
          <w:rFonts w:ascii="Nikosh" w:hAnsi="Nikosh" w:cs="Nikosh"/>
          <w:b/>
          <w:sz w:val="28"/>
        </w:rPr>
        <w:t xml:space="preserve"> </w:t>
      </w:r>
      <w:proofErr w:type="spellStart"/>
      <w:r>
        <w:rPr>
          <w:rFonts w:ascii="Nikosh" w:hAnsi="Nikosh" w:cs="Nikosh"/>
          <w:b/>
          <w:sz w:val="28"/>
        </w:rPr>
        <w:t>প্রকল্প</w:t>
      </w:r>
      <w:proofErr w:type="spellEnd"/>
      <w:r>
        <w:rPr>
          <w:rFonts w:ascii="Nikosh" w:hAnsi="Nikosh" w:cs="Nikosh"/>
          <w:b/>
          <w:sz w:val="28"/>
        </w:rPr>
        <w:t>/</w:t>
      </w:r>
      <w:proofErr w:type="spellStart"/>
      <w:r>
        <w:rPr>
          <w:rFonts w:ascii="Nikosh" w:hAnsi="Nikosh" w:cs="Nikosh"/>
          <w:b/>
          <w:sz w:val="28"/>
        </w:rPr>
        <w:t>প্রোগ্রামসমূহের</w:t>
      </w:r>
      <w:proofErr w:type="spellEnd"/>
      <w:r>
        <w:rPr>
          <w:rFonts w:ascii="Nikosh" w:hAnsi="Nikosh" w:cs="Nikosh"/>
          <w:b/>
          <w:sz w:val="28"/>
        </w:rPr>
        <w:t xml:space="preserve"> </w:t>
      </w:r>
      <w:proofErr w:type="spellStart"/>
      <w:r w:rsidRPr="00F16928">
        <w:rPr>
          <w:rFonts w:ascii="Nikosh" w:hAnsi="Nikosh" w:cs="Nikosh"/>
          <w:b/>
          <w:sz w:val="28"/>
        </w:rPr>
        <w:t>তথ্যঃ</w:t>
      </w:r>
      <w:proofErr w:type="spellEnd"/>
      <w:r w:rsidRPr="00F16928">
        <w:rPr>
          <w:rFonts w:ascii="Nikosh" w:hAnsi="Nikosh" w:cs="Nikosh"/>
          <w:b/>
          <w:sz w:val="28"/>
        </w:rPr>
        <w:t xml:space="preserve"> </w:t>
      </w:r>
    </w:p>
    <w:p w:rsidR="00EB63CB" w:rsidRPr="00EB63CB" w:rsidRDefault="00EB63CB" w:rsidP="00C474F5">
      <w:pPr>
        <w:rPr>
          <w:rFonts w:ascii="Nikosh" w:hAnsi="Nikosh" w:cs="Nikosh"/>
          <w:b/>
          <w:sz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780"/>
        <w:gridCol w:w="1500"/>
        <w:gridCol w:w="3673"/>
        <w:gridCol w:w="3330"/>
      </w:tblGrid>
      <w:tr w:rsidR="00A35C78" w:rsidTr="00A35C78">
        <w:trPr>
          <w:tblHeader/>
        </w:trPr>
        <w:tc>
          <w:tcPr>
            <w:tcW w:w="1212" w:type="dxa"/>
            <w:gridSpan w:val="2"/>
          </w:tcPr>
          <w:p w:rsidR="00A35C78" w:rsidRPr="006F7252" w:rsidRDefault="00A35C78" w:rsidP="00C474F5">
            <w:pPr>
              <w:rPr>
                <w:rFonts w:ascii="Nikosh" w:hAnsi="Nikosh" w:cs="Nikosh"/>
              </w:rPr>
            </w:pPr>
            <w:proofErr w:type="spellStart"/>
            <w:r w:rsidRPr="006F7252">
              <w:rPr>
                <w:rFonts w:ascii="Nikosh" w:hAnsi="Nikosh" w:cs="Nikosh"/>
              </w:rPr>
              <w:t>ক্রম</w:t>
            </w:r>
            <w:proofErr w:type="spellEnd"/>
          </w:p>
        </w:tc>
        <w:tc>
          <w:tcPr>
            <w:tcW w:w="1500" w:type="dxa"/>
          </w:tcPr>
          <w:p w:rsidR="00A35C78" w:rsidRPr="006F7252" w:rsidRDefault="00A35C78" w:rsidP="00C474F5">
            <w:pPr>
              <w:rPr>
                <w:rFonts w:ascii="Nikosh" w:hAnsi="Nikosh" w:cs="Nikosh"/>
              </w:rPr>
            </w:pPr>
            <w:proofErr w:type="spellStart"/>
            <w:r w:rsidRPr="006F7252">
              <w:rPr>
                <w:rFonts w:ascii="Nikosh" w:hAnsi="Nikosh" w:cs="Nikosh"/>
              </w:rPr>
              <w:t>মন্ত্রণালয়</w:t>
            </w:r>
            <w:proofErr w:type="spellEnd"/>
            <w:r w:rsidRPr="006F7252">
              <w:rPr>
                <w:rFonts w:ascii="Nikosh" w:hAnsi="Nikosh" w:cs="Nikosh"/>
              </w:rPr>
              <w:t>/</w:t>
            </w:r>
            <w:proofErr w:type="spellStart"/>
            <w:r w:rsidRPr="006F7252">
              <w:rPr>
                <w:rFonts w:ascii="Nikosh" w:hAnsi="Nikosh" w:cs="Nikosh"/>
              </w:rPr>
              <w:t>বিভাগ</w:t>
            </w:r>
            <w:proofErr w:type="spellEnd"/>
            <w:r w:rsidRPr="006F7252"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অধি</w:t>
            </w:r>
            <w:r w:rsidRPr="006F7252">
              <w:rPr>
                <w:rFonts w:ascii="Nikosh" w:hAnsi="Nikosh" w:cs="Nikosh"/>
              </w:rPr>
              <w:t>দপ্তর</w:t>
            </w:r>
            <w:proofErr w:type="spellEnd"/>
            <w:r w:rsidRPr="006F7252"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সংস্থা</w:t>
            </w:r>
            <w:proofErr w:type="spellEnd"/>
          </w:p>
        </w:tc>
        <w:tc>
          <w:tcPr>
            <w:tcW w:w="3673" w:type="dxa"/>
          </w:tcPr>
          <w:p w:rsidR="00A35C78" w:rsidRPr="006F7252" w:rsidRDefault="00A35C78" w:rsidP="00C474F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প্রকল্প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প্রোগ্রামের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3330" w:type="dxa"/>
          </w:tcPr>
          <w:p w:rsidR="00A35C78" w:rsidRPr="006F7252" w:rsidRDefault="00A35C78" w:rsidP="00C474F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প্রকল্প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প্রোগ্রামের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মেয়াদকাল</w:t>
            </w:r>
            <w:proofErr w:type="spellEnd"/>
          </w:p>
        </w:tc>
      </w:tr>
      <w:tr w:rsidR="00A35C78" w:rsidTr="00A35C78">
        <w:tc>
          <w:tcPr>
            <w:tcW w:w="432" w:type="dxa"/>
            <w:vMerge w:val="restart"/>
          </w:tcPr>
          <w:p w:rsidR="00A35C78" w:rsidRPr="006F7252" w:rsidRDefault="00A35C78" w:rsidP="004B61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780" w:type="dxa"/>
          </w:tcPr>
          <w:p w:rsidR="00A35C78" w:rsidRPr="006F7252" w:rsidRDefault="00A35C78" w:rsidP="004B6170">
            <w:pPr>
              <w:rPr>
                <w:rFonts w:ascii="Nikosh" w:hAnsi="Nikosh" w:cs="Nikosh"/>
              </w:rPr>
            </w:pPr>
            <w:proofErr w:type="spellStart"/>
            <w:r w:rsidRPr="006F7252">
              <w:rPr>
                <w:rFonts w:ascii="Nikosh" w:hAnsi="Nikosh" w:cs="Nikosh"/>
              </w:rPr>
              <w:t>বাংলা</w:t>
            </w:r>
            <w:proofErr w:type="spellEnd"/>
          </w:p>
        </w:tc>
        <w:tc>
          <w:tcPr>
            <w:tcW w:w="1500" w:type="dxa"/>
          </w:tcPr>
          <w:p w:rsidR="00A35C78" w:rsidRPr="006F7252" w:rsidRDefault="00A35C78" w:rsidP="004B6170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পরিবেশ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অধিদপ্তর</w:t>
            </w:r>
            <w:proofErr w:type="spellEnd"/>
          </w:p>
        </w:tc>
        <w:tc>
          <w:tcPr>
            <w:tcW w:w="3673" w:type="dxa"/>
          </w:tcPr>
          <w:p w:rsidR="00A35C78" w:rsidRPr="009F7A72" w:rsidRDefault="00A35C78" w:rsidP="004B6170">
            <w:pPr>
              <w:pStyle w:val="Title"/>
              <w:tabs>
                <w:tab w:val="left" w:pos="3060"/>
              </w:tabs>
              <w:jc w:val="left"/>
              <w:rPr>
                <w:rFonts w:ascii="SutonnyMJ" w:hAnsi="SutonnyMJ" w:cs="SutonnyMJ"/>
                <w:b w:val="0"/>
                <w:bCs w:val="0"/>
                <w:sz w:val="24"/>
                <w:lang w:val="en-US" w:eastAsia="en-US"/>
              </w:rPr>
            </w:pPr>
            <w:proofErr w:type="spellStart"/>
            <w:proofErr w:type="gramStart"/>
            <w:r w:rsidRPr="009F7A72">
              <w:rPr>
                <w:rFonts w:ascii="SutonnyMJ" w:hAnsi="SutonnyMJ" w:cs="SutonnyMJ"/>
                <w:b w:val="0"/>
                <w:bCs w:val="0"/>
                <w:sz w:val="24"/>
                <w:lang w:val="en-US" w:eastAsia="en-US"/>
              </w:rPr>
              <w:t>cwi‡</w:t>
            </w:r>
            <w:proofErr w:type="gramEnd"/>
            <w:r w:rsidRPr="009F7A72">
              <w:rPr>
                <w:rFonts w:ascii="SutonnyMJ" w:hAnsi="SutonnyMJ" w:cs="SutonnyMJ"/>
                <w:b w:val="0"/>
                <w:bCs w:val="0"/>
                <w:sz w:val="24"/>
                <w:lang w:val="en-US" w:eastAsia="en-US"/>
              </w:rPr>
              <w:t>ek</w:t>
            </w:r>
            <w:proofErr w:type="spellEnd"/>
            <w:r w:rsidRPr="009F7A72">
              <w:rPr>
                <w:rFonts w:ascii="SutonnyMJ" w:hAnsi="SutonnyMJ" w:cs="SutonnyMJ"/>
                <w:b w:val="0"/>
                <w:bCs w:val="0"/>
                <w:sz w:val="24"/>
                <w:lang w:val="en-US" w:eastAsia="en-US"/>
              </w:rPr>
              <w:t xml:space="preserve"> </w:t>
            </w:r>
            <w:proofErr w:type="spellStart"/>
            <w:r w:rsidRPr="009F7A72">
              <w:rPr>
                <w:rFonts w:ascii="SutonnyMJ" w:hAnsi="SutonnyMJ" w:cs="SutonnyMJ"/>
                <w:b w:val="0"/>
                <w:bCs w:val="0"/>
                <w:sz w:val="24"/>
                <w:lang w:val="en-US" w:eastAsia="en-US"/>
              </w:rPr>
              <w:t>Awa`ß‡ii</w:t>
            </w:r>
            <w:proofErr w:type="spellEnd"/>
            <w:r w:rsidRPr="009F7A72">
              <w:rPr>
                <w:rFonts w:ascii="SutonnyMJ" w:hAnsi="SutonnyMJ" w:cs="SutonnyMJ"/>
                <w:b w:val="0"/>
                <w:bCs w:val="0"/>
                <w:sz w:val="24"/>
                <w:lang w:val="en-US" w:eastAsia="en-US"/>
              </w:rPr>
              <w:t xml:space="preserve"> </w:t>
            </w:r>
            <w:proofErr w:type="spellStart"/>
            <w:r w:rsidRPr="009F7A72">
              <w:rPr>
                <w:rFonts w:ascii="SutonnyMJ" w:hAnsi="SutonnyMJ" w:cs="SutonnyMJ"/>
                <w:b w:val="0"/>
                <w:bCs w:val="0"/>
                <w:sz w:val="24"/>
                <w:lang w:val="en-US" w:eastAsia="en-US"/>
              </w:rPr>
              <w:t>AeKvVv‡gv</w:t>
            </w:r>
            <w:proofErr w:type="spellEnd"/>
            <w:r w:rsidRPr="009F7A72">
              <w:rPr>
                <w:rFonts w:ascii="SutonnyMJ" w:hAnsi="SutonnyMJ" w:cs="SutonnyMJ"/>
                <w:b w:val="0"/>
                <w:bCs w:val="0"/>
                <w:sz w:val="24"/>
                <w:lang w:val="en-US" w:eastAsia="en-US"/>
              </w:rPr>
              <w:t xml:space="preserve"> </w:t>
            </w:r>
            <w:proofErr w:type="spellStart"/>
            <w:r w:rsidRPr="009F7A72">
              <w:rPr>
                <w:rFonts w:ascii="SutonnyMJ" w:hAnsi="SutonnyMJ" w:cs="SutonnyMJ"/>
                <w:b w:val="0"/>
                <w:bCs w:val="0"/>
                <w:sz w:val="24"/>
                <w:lang w:val="en-US" w:eastAsia="en-US"/>
              </w:rPr>
              <w:t>Dbœqb</w:t>
            </w:r>
            <w:proofErr w:type="spellEnd"/>
            <w:r w:rsidRPr="009F7A72">
              <w:rPr>
                <w:rFonts w:ascii="SutonnyMJ" w:hAnsi="SutonnyMJ" w:cs="SutonnyMJ"/>
                <w:b w:val="0"/>
                <w:bCs w:val="0"/>
                <w:sz w:val="24"/>
                <w:lang w:val="en-US" w:eastAsia="en-US"/>
              </w:rPr>
              <w:t xml:space="preserve">, </w:t>
            </w:r>
            <w:proofErr w:type="spellStart"/>
            <w:r w:rsidRPr="009F7A72">
              <w:rPr>
                <w:rFonts w:ascii="SutonnyMJ" w:hAnsi="SutonnyMJ" w:cs="SutonnyMJ"/>
                <w:b w:val="0"/>
                <w:bCs w:val="0"/>
                <w:sz w:val="24"/>
                <w:lang w:val="en-US" w:eastAsia="en-US"/>
              </w:rPr>
              <w:t>M‡elYvMvi</w:t>
            </w:r>
            <w:proofErr w:type="spellEnd"/>
            <w:r w:rsidRPr="009F7A72">
              <w:rPr>
                <w:rFonts w:ascii="SutonnyMJ" w:hAnsi="SutonnyMJ" w:cs="SutonnyMJ"/>
                <w:b w:val="0"/>
                <w:bCs w:val="0"/>
                <w:sz w:val="24"/>
                <w:lang w:val="en-US" w:eastAsia="en-US"/>
              </w:rPr>
              <w:t xml:space="preserve"> ¯’</w:t>
            </w:r>
            <w:proofErr w:type="spellStart"/>
            <w:r w:rsidRPr="009F7A72">
              <w:rPr>
                <w:rFonts w:ascii="SutonnyMJ" w:hAnsi="SutonnyMJ" w:cs="SutonnyMJ"/>
                <w:b w:val="0"/>
                <w:bCs w:val="0"/>
                <w:sz w:val="24"/>
                <w:lang w:val="en-US" w:eastAsia="en-US"/>
              </w:rPr>
              <w:t>vcb</w:t>
            </w:r>
            <w:proofErr w:type="spellEnd"/>
            <w:r w:rsidRPr="009F7A72">
              <w:rPr>
                <w:rFonts w:ascii="SutonnyMJ" w:hAnsi="SutonnyMJ" w:cs="SutonnyMJ"/>
                <w:b w:val="0"/>
                <w:bCs w:val="0"/>
                <w:sz w:val="24"/>
                <w:lang w:val="en-US" w:eastAsia="en-US"/>
              </w:rPr>
              <w:t xml:space="preserve"> I </w:t>
            </w:r>
            <w:proofErr w:type="spellStart"/>
            <w:r w:rsidRPr="009F7A72">
              <w:rPr>
                <w:rFonts w:ascii="SutonnyMJ" w:hAnsi="SutonnyMJ" w:cs="SutonnyMJ"/>
                <w:b w:val="0"/>
                <w:bCs w:val="0"/>
                <w:sz w:val="24"/>
                <w:lang w:val="en-US" w:eastAsia="en-US"/>
              </w:rPr>
              <w:t>mÿgZv</w:t>
            </w:r>
            <w:proofErr w:type="spellEnd"/>
            <w:r w:rsidRPr="009F7A72">
              <w:rPr>
                <w:rFonts w:ascii="SutonnyMJ" w:hAnsi="SutonnyMJ" w:cs="SutonnyMJ"/>
                <w:b w:val="0"/>
                <w:bCs w:val="0"/>
                <w:sz w:val="24"/>
                <w:lang w:val="en-US" w:eastAsia="en-US"/>
              </w:rPr>
              <w:t xml:space="preserve"> </w:t>
            </w:r>
            <w:proofErr w:type="spellStart"/>
            <w:r w:rsidRPr="009F7A72">
              <w:rPr>
                <w:rFonts w:ascii="SutonnyMJ" w:hAnsi="SutonnyMJ" w:cs="SutonnyMJ"/>
                <w:b w:val="0"/>
                <w:bCs w:val="0"/>
                <w:sz w:val="24"/>
                <w:lang w:val="en-US" w:eastAsia="en-US"/>
              </w:rPr>
              <w:t>e„w</w:t>
            </w:r>
            <w:proofErr w:type="spellEnd"/>
            <w:r w:rsidRPr="009F7A72">
              <w:rPr>
                <w:rFonts w:ascii="SutonnyMJ" w:hAnsi="SutonnyMJ" w:cs="SutonnyMJ"/>
                <w:b w:val="0"/>
                <w:bCs w:val="0"/>
                <w:sz w:val="24"/>
                <w:lang w:val="en-US" w:eastAsia="en-US"/>
              </w:rPr>
              <w:t xml:space="preserve">× (1g </w:t>
            </w:r>
            <w:proofErr w:type="spellStart"/>
            <w:r w:rsidRPr="009F7A72">
              <w:rPr>
                <w:rFonts w:ascii="SutonnyMJ" w:hAnsi="SutonnyMJ" w:cs="SutonnyMJ"/>
                <w:b w:val="0"/>
                <w:bCs w:val="0"/>
                <w:sz w:val="24"/>
                <w:lang w:val="en-US" w:eastAsia="en-US"/>
              </w:rPr>
              <w:t>ce</w:t>
            </w:r>
            <w:proofErr w:type="spellEnd"/>
            <w:r w:rsidRPr="009F7A72">
              <w:rPr>
                <w:rFonts w:ascii="SutonnyMJ" w:hAnsi="SutonnyMJ" w:cs="SutonnyMJ"/>
                <w:b w:val="0"/>
                <w:bCs w:val="0"/>
                <w:sz w:val="24"/>
                <w:lang w:val="en-US" w:eastAsia="en-US"/>
              </w:rPr>
              <w:t>©)|</w:t>
            </w:r>
          </w:p>
          <w:p w:rsidR="00A35C78" w:rsidRPr="006F7252" w:rsidRDefault="00A35C78" w:rsidP="004B6170">
            <w:pPr>
              <w:rPr>
                <w:rFonts w:ascii="Nikosh" w:hAnsi="Nikosh" w:cs="Nikosh"/>
              </w:rPr>
            </w:pPr>
          </w:p>
        </w:tc>
        <w:tc>
          <w:tcPr>
            <w:tcW w:w="3330" w:type="dxa"/>
          </w:tcPr>
          <w:p w:rsidR="00A35C78" w:rsidRDefault="00A35C78" w:rsidP="004B6170">
            <w:pPr>
              <w:rPr>
                <w:rFonts w:ascii="Nirmala UI" w:hAnsi="Nirmala UI" w:cs="Nirmala UI"/>
              </w:rPr>
            </w:pPr>
            <w:proofErr w:type="spellStart"/>
            <w:r w:rsidRPr="009F7A72">
              <w:rPr>
                <w:rFonts w:ascii="SutonnyMJ" w:hAnsi="SutonnyMJ" w:cs="SutonnyMJ"/>
                <w:sz w:val="24"/>
                <w:szCs w:val="24"/>
              </w:rPr>
              <w:t>RyjvB</w:t>
            </w:r>
            <w:proofErr w:type="spellEnd"/>
            <w:r w:rsidRPr="009F7A72">
              <w:rPr>
                <w:rFonts w:ascii="SutonnyMJ" w:hAnsi="SutonnyMJ" w:cs="SutonnyMJ"/>
                <w:sz w:val="24"/>
                <w:szCs w:val="24"/>
              </w:rPr>
              <w:t xml:space="preserve"> 2018-</w:t>
            </w:r>
            <w:r>
              <w:rPr>
                <w:rFonts w:ascii="SutonnyMJ" w:hAnsi="SutonnyMJ" w:cs="SutonnyMJ"/>
                <w:sz w:val="24"/>
                <w:szCs w:val="24"/>
                <w:lang w:val="de-DE"/>
              </w:rPr>
              <w:t xml:space="preserve"> Ryb  2024 (cÖ¯ÍvweZ)</w:t>
            </w:r>
          </w:p>
        </w:tc>
      </w:tr>
      <w:tr w:rsidR="00A35C78" w:rsidTr="00A35C78">
        <w:tc>
          <w:tcPr>
            <w:tcW w:w="432" w:type="dxa"/>
            <w:vMerge/>
          </w:tcPr>
          <w:p w:rsidR="00A35C78" w:rsidRPr="006F7252" w:rsidRDefault="00A35C78" w:rsidP="004B6170">
            <w:pPr>
              <w:rPr>
                <w:rFonts w:ascii="Nikosh" w:hAnsi="Nikosh" w:cs="Nikosh"/>
              </w:rPr>
            </w:pPr>
          </w:p>
        </w:tc>
        <w:tc>
          <w:tcPr>
            <w:tcW w:w="780" w:type="dxa"/>
          </w:tcPr>
          <w:p w:rsidR="00A35C78" w:rsidRPr="006F7252" w:rsidRDefault="00A35C78" w:rsidP="004B6170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ইংরেজী</w:t>
            </w:r>
            <w:proofErr w:type="spellEnd"/>
          </w:p>
        </w:tc>
        <w:tc>
          <w:tcPr>
            <w:tcW w:w="1500" w:type="dxa"/>
          </w:tcPr>
          <w:p w:rsidR="00A35C78" w:rsidRPr="006F7252" w:rsidRDefault="00A35C78" w:rsidP="004B6170">
            <w:pPr>
              <w:rPr>
                <w:rFonts w:ascii="Nikosh" w:hAnsi="Nikosh" w:cs="Nikosh"/>
              </w:rPr>
            </w:pPr>
            <w:r w:rsidRPr="00377AE5">
              <w:rPr>
                <w:rFonts w:ascii="Calibri" w:eastAsia="Times New Roman" w:hAnsi="Calibri" w:cs="Calibri"/>
                <w:color w:val="000000"/>
              </w:rPr>
              <w:t>Department of Environment</w:t>
            </w:r>
          </w:p>
        </w:tc>
        <w:tc>
          <w:tcPr>
            <w:tcW w:w="3673" w:type="dxa"/>
          </w:tcPr>
          <w:p w:rsidR="00A35C78" w:rsidRPr="006F7252" w:rsidRDefault="00A35C78" w:rsidP="004B6170">
            <w:pPr>
              <w:rPr>
                <w:rFonts w:ascii="Nikosh" w:hAnsi="Nikosh" w:cs="Nikosh"/>
              </w:rPr>
            </w:pPr>
            <w:r w:rsidRPr="00B4421F">
              <w:rPr>
                <w:rFonts w:ascii="Calibri" w:eastAsia="Times New Roman" w:hAnsi="Calibri" w:cs="Calibri"/>
                <w:color w:val="000000"/>
              </w:rPr>
              <w:t>Development of Institutional Infrastructures, Setting up laboratories and enhancement capacity of the Department of Environment, 1</w:t>
            </w:r>
            <w:r w:rsidRPr="00B4421F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 w:rsidRPr="00B4421F">
              <w:rPr>
                <w:rFonts w:ascii="Calibri" w:eastAsia="Times New Roman" w:hAnsi="Calibri" w:cs="Calibri"/>
                <w:color w:val="000000"/>
              </w:rPr>
              <w:t xml:space="preserve"> Phase</w:t>
            </w:r>
          </w:p>
        </w:tc>
        <w:tc>
          <w:tcPr>
            <w:tcW w:w="3330" w:type="dxa"/>
          </w:tcPr>
          <w:p w:rsidR="00A35C78" w:rsidRPr="00DB61A9" w:rsidRDefault="00A35C78" w:rsidP="004B6170">
            <w:pPr>
              <w:rPr>
                <w:rFonts w:ascii="Calibri" w:eastAsia="Times New Roman" w:hAnsi="Calibri" w:cs="Calibri"/>
                <w:color w:val="000000"/>
              </w:rPr>
            </w:pPr>
            <w:r w:rsidRPr="00DB61A9">
              <w:rPr>
                <w:rFonts w:ascii="Calibri" w:eastAsia="Times New Roman" w:hAnsi="Calibri" w:cs="Calibri"/>
                <w:color w:val="000000"/>
              </w:rPr>
              <w:t>July 2018-June 2024 (proposed)</w:t>
            </w:r>
          </w:p>
        </w:tc>
      </w:tr>
      <w:tr w:rsidR="00A35C78" w:rsidTr="00A35C78">
        <w:tc>
          <w:tcPr>
            <w:tcW w:w="432" w:type="dxa"/>
            <w:vMerge w:val="restart"/>
          </w:tcPr>
          <w:p w:rsidR="00A35C78" w:rsidRPr="006F7252" w:rsidRDefault="00A35C78" w:rsidP="00377AE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780" w:type="dxa"/>
          </w:tcPr>
          <w:p w:rsidR="00A35C78" w:rsidRPr="006F7252" w:rsidRDefault="00A35C78" w:rsidP="00377AE5">
            <w:pPr>
              <w:rPr>
                <w:rFonts w:ascii="Nikosh" w:hAnsi="Nikosh" w:cs="Nikosh"/>
              </w:rPr>
            </w:pPr>
            <w:proofErr w:type="spellStart"/>
            <w:r w:rsidRPr="006F7252">
              <w:rPr>
                <w:rFonts w:ascii="Nikosh" w:hAnsi="Nikosh" w:cs="Nikosh"/>
              </w:rPr>
              <w:t>বাংলা</w:t>
            </w:r>
            <w:proofErr w:type="spellEnd"/>
          </w:p>
        </w:tc>
        <w:tc>
          <w:tcPr>
            <w:tcW w:w="1500" w:type="dxa"/>
          </w:tcPr>
          <w:p w:rsidR="00A35C78" w:rsidRPr="006F7252" w:rsidRDefault="00A35C78" w:rsidP="00377AE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পরিবেশ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অধিদপ্তর</w:t>
            </w:r>
            <w:proofErr w:type="spellEnd"/>
          </w:p>
        </w:tc>
        <w:tc>
          <w:tcPr>
            <w:tcW w:w="3673" w:type="dxa"/>
          </w:tcPr>
          <w:p w:rsidR="00A35C78" w:rsidRPr="00E8440D" w:rsidRDefault="00A35C78" w:rsidP="00377AE5">
            <w:pPr>
              <w:pStyle w:val="Title"/>
              <w:tabs>
                <w:tab w:val="left" w:pos="3060"/>
              </w:tabs>
              <w:jc w:val="left"/>
              <w:rPr>
                <w:rFonts w:ascii="SutonnyMJ" w:hAnsi="SutonnyMJ" w:cs="SutonnyMJ"/>
                <w:b w:val="0"/>
                <w:sz w:val="24"/>
                <w:lang w:val="en-US"/>
              </w:rPr>
            </w:pPr>
            <w:proofErr w:type="spellStart"/>
            <w:r w:rsidRPr="009F7A72">
              <w:rPr>
                <w:rFonts w:ascii="SutonnyMJ" w:hAnsi="SutonnyMJ" w:cs="SutonnyMJ"/>
                <w:b w:val="0"/>
                <w:sz w:val="24"/>
                <w:lang w:val="en-US"/>
              </w:rPr>
              <w:t>B‡Kvwm</w:t>
            </w:r>
            <w:proofErr w:type="spellEnd"/>
            <w:r w:rsidRPr="009F7A72">
              <w:rPr>
                <w:rFonts w:ascii="SutonnyMJ" w:hAnsi="SutonnyMJ" w:cs="SutonnyMJ"/>
                <w:b w:val="0"/>
                <w:sz w:val="24"/>
                <w:lang w:val="en-US"/>
              </w:rPr>
              <w:t>‡÷</w:t>
            </w:r>
            <w:r>
              <w:rPr>
                <w:rFonts w:ascii="SutonnyMJ" w:hAnsi="SutonnyMJ" w:cs="SutonnyMJ"/>
                <w:b w:val="0"/>
                <w:sz w:val="24"/>
                <w:lang w:val="en-US"/>
              </w:rPr>
              <w:t>g †</w:t>
            </w:r>
            <w:proofErr w:type="spellStart"/>
            <w:r>
              <w:rPr>
                <w:rFonts w:ascii="SutonnyMJ" w:hAnsi="SutonnyMJ" w:cs="SutonnyMJ"/>
                <w:b w:val="0"/>
                <w:sz w:val="24"/>
                <w:lang w:val="en-US"/>
              </w:rPr>
              <w:t>eRW</w:t>
            </w:r>
            <w:proofErr w:type="spellEnd"/>
            <w:r>
              <w:rPr>
                <w:rFonts w:ascii="SutonnyMJ" w:hAnsi="SutonnyMJ" w:cs="SutonnyMJ"/>
                <w:b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 w:val="0"/>
                <w:sz w:val="24"/>
                <w:lang w:val="en-US"/>
              </w:rPr>
              <w:t>G‡cÖv‡Pm</w:t>
            </w:r>
            <w:proofErr w:type="spellEnd"/>
            <w:r>
              <w:rPr>
                <w:rFonts w:ascii="SutonnyMJ" w:hAnsi="SutonnyMJ" w:cs="SutonnyMJ"/>
                <w:b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 w:val="0"/>
                <w:sz w:val="24"/>
                <w:lang w:val="en-US"/>
              </w:rPr>
              <w:t>Uz</w:t>
            </w:r>
            <w:proofErr w:type="spellEnd"/>
            <w:r>
              <w:rPr>
                <w:rFonts w:ascii="SutonnyMJ" w:hAnsi="SutonnyMJ" w:cs="SutonnyMJ"/>
                <w:b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 w:val="0"/>
                <w:sz w:val="24"/>
                <w:lang w:val="en-US"/>
              </w:rPr>
              <w:t>G¨vWvc‡Ukb</w:t>
            </w:r>
            <w:proofErr w:type="spellEnd"/>
            <w:r>
              <w:rPr>
                <w:rFonts w:ascii="SutonnyMJ" w:hAnsi="SutonnyMJ" w:cs="SutonnyMJ"/>
                <w:b w:val="0"/>
                <w:sz w:val="24"/>
                <w:lang w:val="en-US"/>
              </w:rPr>
              <w:t xml:space="preserve"> (</w:t>
            </w:r>
            <w:bookmarkStart w:id="0" w:name="_GoBack"/>
            <w:bookmarkEnd w:id="0"/>
            <w:proofErr w:type="spellStart"/>
            <w:r w:rsidRPr="009F7A72">
              <w:rPr>
                <w:rFonts w:ascii="SutonnyMJ" w:hAnsi="SutonnyMJ" w:cs="SutonnyMJ"/>
                <w:b w:val="0"/>
                <w:sz w:val="24"/>
                <w:lang w:val="en-US"/>
              </w:rPr>
              <w:t>BweG</w:t>
            </w:r>
            <w:proofErr w:type="spellEnd"/>
            <w:r w:rsidRPr="009F7A72">
              <w:rPr>
                <w:rFonts w:ascii="SutonnyMJ" w:hAnsi="SutonnyMJ" w:cs="SutonnyMJ"/>
                <w:b w:val="0"/>
                <w:sz w:val="24"/>
                <w:lang w:val="en-US"/>
              </w:rPr>
              <w:t xml:space="preserve">)  w` </w:t>
            </w:r>
            <w:proofErr w:type="spellStart"/>
            <w:r w:rsidRPr="009F7A72">
              <w:rPr>
                <w:rFonts w:ascii="SutonnyMJ" w:hAnsi="SutonnyMJ" w:cs="SutonnyMJ"/>
                <w:b w:val="0"/>
                <w:sz w:val="24"/>
                <w:lang w:val="en-US"/>
              </w:rPr>
              <w:t>WªvDU‡cÖvY</w:t>
            </w:r>
            <w:proofErr w:type="spellEnd"/>
            <w:r w:rsidRPr="009F7A72">
              <w:rPr>
                <w:rFonts w:ascii="SutonnyMJ" w:hAnsi="SutonnyMJ" w:cs="SutonnyMJ"/>
                <w:b w:val="0"/>
                <w:sz w:val="24"/>
                <w:lang w:val="en-US"/>
              </w:rPr>
              <w:t xml:space="preserve"> </w:t>
            </w:r>
            <w:proofErr w:type="spellStart"/>
            <w:r w:rsidRPr="009F7A72">
              <w:rPr>
                <w:rFonts w:ascii="SutonnyMJ" w:hAnsi="SutonnyMJ" w:cs="SutonnyMJ"/>
                <w:b w:val="0"/>
                <w:sz w:val="24"/>
                <w:lang w:val="en-US"/>
              </w:rPr>
              <w:t>evwi</w:t>
            </w:r>
            <w:proofErr w:type="spellEnd"/>
            <w:r w:rsidRPr="009F7A72">
              <w:rPr>
                <w:rFonts w:ascii="SutonnyMJ" w:hAnsi="SutonnyMJ" w:cs="SutonnyMJ"/>
                <w:b w:val="0"/>
                <w:sz w:val="24"/>
                <w:lang w:val="en-US"/>
              </w:rPr>
              <w:t xml:space="preserve">›` Uª¨v± GÛ </w:t>
            </w:r>
            <w:proofErr w:type="spellStart"/>
            <w:r w:rsidRPr="009F7A72">
              <w:rPr>
                <w:rFonts w:ascii="SutonnyMJ" w:hAnsi="SutonnyMJ" w:cs="SutonnyMJ"/>
                <w:b w:val="0"/>
                <w:sz w:val="24"/>
                <w:lang w:val="en-US"/>
              </w:rPr>
              <w:t>nvIi</w:t>
            </w:r>
            <w:proofErr w:type="spellEnd"/>
            <w:r w:rsidRPr="009F7A72">
              <w:rPr>
                <w:rFonts w:ascii="SutonnyMJ" w:hAnsi="SutonnyMJ" w:cs="SutonnyMJ"/>
                <w:b w:val="0"/>
                <w:sz w:val="24"/>
                <w:lang w:val="en-US"/>
              </w:rPr>
              <w:t xml:space="preserve"> </w:t>
            </w:r>
            <w:r w:rsidRPr="009F7A72">
              <w:rPr>
                <w:rFonts w:ascii="SutonnyMJ" w:hAnsi="SutonnyMJ" w:cs="SutonnyMJ"/>
                <w:bCs w:val="0"/>
                <w:sz w:val="24"/>
              </w:rPr>
              <w:t xml:space="preserve"> </w:t>
            </w:r>
            <w:proofErr w:type="spellStart"/>
            <w:r w:rsidRPr="009F7A72">
              <w:rPr>
                <w:rFonts w:ascii="SutonnyMJ" w:hAnsi="SutonnyMJ" w:cs="SutonnyMJ"/>
                <w:b w:val="0"/>
                <w:bCs w:val="0"/>
                <w:sz w:val="24"/>
                <w:lang w:val="en-US"/>
              </w:rPr>
              <w:t>GqU</w:t>
            </w:r>
            <w:r w:rsidRPr="009F7A72">
              <w:rPr>
                <w:rFonts w:ascii="SutonnyMJ" w:hAnsi="SutonnyMJ" w:cs="SutonnyMJ"/>
                <w:b w:val="0"/>
                <w:bCs w:val="0"/>
                <w:sz w:val="24"/>
              </w:rPr>
              <w:t>j¨vÛ</w:t>
            </w:r>
            <w:proofErr w:type="spellEnd"/>
            <w:r w:rsidRPr="009F7A72">
              <w:rPr>
                <w:rFonts w:ascii="SutonnyMJ" w:hAnsi="SutonnyMJ" w:cs="SutonnyMJ"/>
                <w:b w:val="0"/>
                <w:bCs w:val="0"/>
                <w:sz w:val="24"/>
              </w:rPr>
              <w:t xml:space="preserve"> </w:t>
            </w:r>
            <w:proofErr w:type="spellStart"/>
            <w:r w:rsidRPr="009F7A72">
              <w:rPr>
                <w:rFonts w:ascii="SutonnyMJ" w:hAnsi="SutonnyMJ" w:cs="SutonnyMJ"/>
                <w:b w:val="0"/>
                <w:bCs w:val="0"/>
                <w:sz w:val="24"/>
              </w:rPr>
              <w:t>Gwiqv</w:t>
            </w:r>
            <w:proofErr w:type="spellEnd"/>
            <w:r w:rsidRPr="009F7A72">
              <w:rPr>
                <w:rFonts w:ascii="SutonnyMJ" w:hAnsi="SutonnyMJ" w:cs="SutonnyMJ"/>
                <w:bCs w:val="0"/>
                <w:sz w:val="24"/>
              </w:rPr>
              <w:t xml:space="preserve"> |</w:t>
            </w:r>
          </w:p>
          <w:p w:rsidR="00A35C78" w:rsidRPr="009F7A72" w:rsidRDefault="00A35C78" w:rsidP="00377AE5">
            <w:pPr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3330" w:type="dxa"/>
          </w:tcPr>
          <w:p w:rsidR="00A35C78" w:rsidRDefault="00A35C78" w:rsidP="00377AE5">
            <w:pPr>
              <w:rPr>
                <w:rFonts w:ascii="Nirmala UI" w:hAnsi="Nirmala UI" w:cs="Nirmala UI"/>
              </w:rPr>
            </w:pPr>
            <w:proofErr w:type="spellStart"/>
            <w:r w:rsidRPr="009F7A72">
              <w:rPr>
                <w:rFonts w:ascii="SutonnyMJ" w:hAnsi="SutonnyMJ"/>
                <w:sz w:val="24"/>
                <w:szCs w:val="24"/>
                <w:lang w:val="fr-FR"/>
              </w:rPr>
              <w:t>RyjvB</w:t>
            </w:r>
            <w:proofErr w:type="spellEnd"/>
            <w:r w:rsidRPr="009F7A72">
              <w:rPr>
                <w:rFonts w:ascii="SutonnyMJ" w:hAnsi="SutonnyMJ"/>
                <w:sz w:val="24"/>
                <w:szCs w:val="24"/>
                <w:lang w:val="fr-FR"/>
              </w:rPr>
              <w:t xml:space="preserve"> 2019-  </w:t>
            </w:r>
            <w:r>
              <w:rPr>
                <w:rFonts w:ascii="SutonnyMJ" w:hAnsi="SutonnyMJ" w:cs="SutonnyMJ"/>
                <w:sz w:val="24"/>
                <w:szCs w:val="24"/>
                <w:lang w:val="de-DE"/>
              </w:rPr>
              <w:t>Ryb  2024 (cÖ¯ÍvweZ)</w:t>
            </w:r>
          </w:p>
        </w:tc>
      </w:tr>
      <w:tr w:rsidR="00A35C78" w:rsidTr="00A35C78">
        <w:tc>
          <w:tcPr>
            <w:tcW w:w="432" w:type="dxa"/>
            <w:vMerge/>
          </w:tcPr>
          <w:p w:rsidR="00A35C78" w:rsidRDefault="00A35C78" w:rsidP="00377AE5">
            <w:pPr>
              <w:rPr>
                <w:rFonts w:ascii="Nikosh" w:hAnsi="Nikosh" w:cs="Nikosh"/>
              </w:rPr>
            </w:pPr>
          </w:p>
        </w:tc>
        <w:tc>
          <w:tcPr>
            <w:tcW w:w="780" w:type="dxa"/>
          </w:tcPr>
          <w:p w:rsidR="00A35C78" w:rsidRPr="006F7252" w:rsidRDefault="00A35C78" w:rsidP="00377AE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ইংরেজী</w:t>
            </w:r>
            <w:proofErr w:type="spellEnd"/>
          </w:p>
        </w:tc>
        <w:tc>
          <w:tcPr>
            <w:tcW w:w="1500" w:type="dxa"/>
          </w:tcPr>
          <w:p w:rsidR="00A35C78" w:rsidRPr="006F7252" w:rsidRDefault="00A35C78" w:rsidP="00377AE5">
            <w:pPr>
              <w:rPr>
                <w:rFonts w:ascii="Nikosh" w:hAnsi="Nikosh" w:cs="Nikosh"/>
              </w:rPr>
            </w:pPr>
            <w:r w:rsidRPr="00377AE5">
              <w:rPr>
                <w:rFonts w:ascii="Calibri" w:eastAsia="Times New Roman" w:hAnsi="Calibri" w:cs="Calibri"/>
                <w:color w:val="000000"/>
              </w:rPr>
              <w:t>Department of Environment</w:t>
            </w:r>
          </w:p>
        </w:tc>
        <w:tc>
          <w:tcPr>
            <w:tcW w:w="3673" w:type="dxa"/>
          </w:tcPr>
          <w:p w:rsidR="00A35C78" w:rsidRPr="006F7252" w:rsidRDefault="00A35C78" w:rsidP="00377AE5">
            <w:pPr>
              <w:rPr>
                <w:rFonts w:ascii="Nikosh" w:hAnsi="Nikosh" w:cs="Nikosh"/>
              </w:rPr>
            </w:pPr>
            <w:r w:rsidRPr="00B4421F">
              <w:rPr>
                <w:rFonts w:ascii="Calibri" w:eastAsia="Times New Roman" w:hAnsi="Calibri" w:cs="Calibri"/>
                <w:color w:val="000000"/>
              </w:rPr>
              <w:t>Ecosystem-based approaches to Adaptation (</w:t>
            </w:r>
            <w:proofErr w:type="spellStart"/>
            <w:r w:rsidRPr="00B4421F">
              <w:rPr>
                <w:rFonts w:ascii="Calibri" w:eastAsia="Times New Roman" w:hAnsi="Calibri" w:cs="Calibri"/>
                <w:color w:val="000000"/>
              </w:rPr>
              <w:t>EbA</w:t>
            </w:r>
            <w:proofErr w:type="spellEnd"/>
            <w:r w:rsidRPr="00B4421F">
              <w:rPr>
                <w:rFonts w:ascii="Calibri" w:eastAsia="Times New Roman" w:hAnsi="Calibri" w:cs="Calibri"/>
                <w:color w:val="000000"/>
              </w:rPr>
              <w:t xml:space="preserve">) in the drought-prone </w:t>
            </w:r>
            <w:proofErr w:type="spellStart"/>
            <w:r w:rsidRPr="00B4421F">
              <w:rPr>
                <w:rFonts w:ascii="Calibri" w:eastAsia="Times New Roman" w:hAnsi="Calibri" w:cs="Calibri"/>
                <w:color w:val="000000"/>
              </w:rPr>
              <w:t>Barind</w:t>
            </w:r>
            <w:proofErr w:type="spellEnd"/>
            <w:r w:rsidRPr="00B4421F">
              <w:rPr>
                <w:rFonts w:ascii="Calibri" w:eastAsia="Times New Roman" w:hAnsi="Calibri" w:cs="Calibri"/>
                <w:color w:val="000000"/>
              </w:rPr>
              <w:t xml:space="preserve"> Tract and </w:t>
            </w:r>
            <w:proofErr w:type="spellStart"/>
            <w:r w:rsidRPr="00B4421F">
              <w:rPr>
                <w:rFonts w:ascii="Calibri" w:eastAsia="Times New Roman" w:hAnsi="Calibri" w:cs="Calibri"/>
                <w:color w:val="000000"/>
              </w:rPr>
              <w:t>Haor</w:t>
            </w:r>
            <w:proofErr w:type="spellEnd"/>
            <w:r w:rsidRPr="00B4421F">
              <w:rPr>
                <w:rFonts w:ascii="Calibri" w:eastAsia="Times New Roman" w:hAnsi="Calibri" w:cs="Calibri"/>
                <w:color w:val="000000"/>
              </w:rPr>
              <w:t xml:space="preserve"> "wetland" Area.</w:t>
            </w:r>
          </w:p>
        </w:tc>
        <w:tc>
          <w:tcPr>
            <w:tcW w:w="3330" w:type="dxa"/>
          </w:tcPr>
          <w:p w:rsidR="00A35C78" w:rsidRPr="006F7252" w:rsidRDefault="00A35C78" w:rsidP="00377AE5">
            <w:pPr>
              <w:rPr>
                <w:rFonts w:ascii="Nikosh" w:hAnsi="Nikosh" w:cs="Nikosh"/>
              </w:rPr>
            </w:pPr>
            <w:r w:rsidRPr="00DB61A9">
              <w:rPr>
                <w:rFonts w:ascii="Calibri" w:eastAsia="Times New Roman" w:hAnsi="Calibri" w:cs="Calibri"/>
                <w:color w:val="000000"/>
              </w:rPr>
              <w:t>July 2018-June 2024 (proposed)</w:t>
            </w:r>
          </w:p>
        </w:tc>
      </w:tr>
      <w:tr w:rsidR="00A35C78" w:rsidTr="00A35C78">
        <w:tc>
          <w:tcPr>
            <w:tcW w:w="432" w:type="dxa"/>
            <w:vMerge w:val="restart"/>
          </w:tcPr>
          <w:p w:rsidR="00A35C78" w:rsidRDefault="00A35C78" w:rsidP="00377AE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80" w:type="dxa"/>
          </w:tcPr>
          <w:p w:rsidR="00A35C78" w:rsidRPr="006F7252" w:rsidRDefault="00A35C78" w:rsidP="00377AE5">
            <w:pPr>
              <w:rPr>
                <w:rFonts w:ascii="Nikosh" w:hAnsi="Nikosh" w:cs="Nikosh"/>
              </w:rPr>
            </w:pPr>
            <w:proofErr w:type="spellStart"/>
            <w:r w:rsidRPr="006F7252">
              <w:rPr>
                <w:rFonts w:ascii="Nikosh" w:hAnsi="Nikosh" w:cs="Nikosh"/>
              </w:rPr>
              <w:t>বাংলা</w:t>
            </w:r>
            <w:proofErr w:type="spellEnd"/>
          </w:p>
        </w:tc>
        <w:tc>
          <w:tcPr>
            <w:tcW w:w="1500" w:type="dxa"/>
          </w:tcPr>
          <w:p w:rsidR="00A35C78" w:rsidRPr="006F7252" w:rsidRDefault="00A35C78" w:rsidP="00377AE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পরিবেশ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অধিদপ্তর</w:t>
            </w:r>
            <w:proofErr w:type="spellEnd"/>
          </w:p>
        </w:tc>
        <w:tc>
          <w:tcPr>
            <w:tcW w:w="3673" w:type="dxa"/>
          </w:tcPr>
          <w:p w:rsidR="00A35C78" w:rsidRPr="009F7A72" w:rsidRDefault="00A35C78" w:rsidP="00377AE5">
            <w:pPr>
              <w:tabs>
                <w:tab w:val="left" w:pos="3060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F7A72">
              <w:rPr>
                <w:rFonts w:ascii="SutonnyMJ" w:hAnsi="SutonnyMJ" w:cs="SutonnyMJ"/>
                <w:sz w:val="24"/>
                <w:szCs w:val="24"/>
              </w:rPr>
              <w:t>kã</w:t>
            </w:r>
            <w:proofErr w:type="spellEnd"/>
            <w:r w:rsidRPr="009F7A72">
              <w:rPr>
                <w:rFonts w:ascii="SutonnyMJ" w:hAnsi="SutonnyMJ" w:cs="SutonnyMJ"/>
                <w:sz w:val="24"/>
                <w:szCs w:val="24"/>
              </w:rPr>
              <w:t>`~</w:t>
            </w:r>
            <w:proofErr w:type="spellStart"/>
            <w:r w:rsidRPr="009F7A72">
              <w:rPr>
                <w:rFonts w:ascii="SutonnyMJ" w:hAnsi="SutonnyMJ" w:cs="SutonnyMJ"/>
                <w:sz w:val="24"/>
                <w:szCs w:val="24"/>
              </w:rPr>
              <w:t>lY</w:t>
            </w:r>
            <w:proofErr w:type="spellEnd"/>
            <w:r w:rsidRPr="009F7A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F7A72">
              <w:rPr>
                <w:rFonts w:ascii="SutonnyMJ" w:hAnsi="SutonnyMJ" w:cs="SutonnyMJ"/>
                <w:sz w:val="24"/>
                <w:szCs w:val="24"/>
              </w:rPr>
              <w:t>wbqš</w:t>
            </w:r>
            <w:proofErr w:type="spellEnd"/>
            <w:r w:rsidRPr="009F7A72">
              <w:rPr>
                <w:rFonts w:ascii="SutonnyMJ" w:hAnsi="SutonnyMJ" w:cs="SutonnyMJ"/>
                <w:sz w:val="24"/>
                <w:szCs w:val="24"/>
              </w:rPr>
              <w:t xml:space="preserve">¿‡Y </w:t>
            </w:r>
            <w:proofErr w:type="spellStart"/>
            <w:r w:rsidRPr="009F7A72">
              <w:rPr>
                <w:rFonts w:ascii="SutonnyMJ" w:hAnsi="SutonnyMJ" w:cs="SutonnyMJ"/>
                <w:sz w:val="24"/>
                <w:szCs w:val="24"/>
              </w:rPr>
              <w:t>mgwš^Z</w:t>
            </w:r>
            <w:proofErr w:type="spellEnd"/>
            <w:r w:rsidRPr="009F7A72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9F7A72">
              <w:rPr>
                <w:rFonts w:ascii="SutonnyMJ" w:hAnsi="SutonnyMJ" w:cs="SutonnyMJ"/>
                <w:sz w:val="24"/>
                <w:szCs w:val="24"/>
              </w:rPr>
              <w:t>Askx`vwiZ¡g~jK</w:t>
            </w:r>
            <w:proofErr w:type="spellEnd"/>
            <w:r w:rsidRPr="009F7A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F7A72">
              <w:rPr>
                <w:rFonts w:ascii="SutonnyMJ" w:hAnsi="SutonnyMJ" w:cs="SutonnyMJ"/>
                <w:sz w:val="24"/>
                <w:szCs w:val="24"/>
              </w:rPr>
              <w:t>cÖKí</w:t>
            </w:r>
            <w:proofErr w:type="spellEnd"/>
            <w:r w:rsidRPr="009F7A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A35C78" w:rsidRPr="009F7A72" w:rsidRDefault="00A35C78" w:rsidP="00377AE5">
            <w:pPr>
              <w:tabs>
                <w:tab w:val="left" w:pos="3060"/>
              </w:tabs>
              <w:jc w:val="both"/>
              <w:rPr>
                <w:rFonts w:ascii="SutonnyMJ" w:hAnsi="SutonnyMJ"/>
                <w:sz w:val="24"/>
                <w:szCs w:val="24"/>
                <w:lang w:val="fr-FR"/>
              </w:rPr>
            </w:pPr>
            <w:r w:rsidRPr="009F7A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A35C78" w:rsidRDefault="00A35C78" w:rsidP="00CD304C">
            <w:pPr>
              <w:rPr>
                <w:rFonts w:ascii="Nirmala UI" w:hAnsi="Nirmala UI" w:cs="Nirmala UI"/>
              </w:rPr>
            </w:pPr>
            <w:proofErr w:type="spellStart"/>
            <w:r w:rsidRPr="009F7A72">
              <w:rPr>
                <w:rFonts w:ascii="SutonnyMJ" w:hAnsi="SutonnyMJ" w:cs="SutonnyMJ"/>
                <w:sz w:val="24"/>
                <w:szCs w:val="24"/>
              </w:rPr>
              <w:t>RyjvB</w:t>
            </w:r>
            <w:proofErr w:type="spellEnd"/>
            <w:r w:rsidRPr="009F7A72">
              <w:rPr>
                <w:rFonts w:ascii="SutonnyMJ" w:hAnsi="SutonnyMJ" w:cs="SutonnyMJ"/>
                <w:sz w:val="24"/>
                <w:szCs w:val="24"/>
              </w:rPr>
              <w:t xml:space="preserve"> 2018-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wW‡m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, 2023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cÖ¯ÍvweZ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</w:tr>
      <w:tr w:rsidR="00A35C78" w:rsidTr="00A35C78">
        <w:tc>
          <w:tcPr>
            <w:tcW w:w="432" w:type="dxa"/>
            <w:vMerge/>
          </w:tcPr>
          <w:p w:rsidR="00A35C78" w:rsidRDefault="00A35C78" w:rsidP="00FC3D95">
            <w:pPr>
              <w:rPr>
                <w:rFonts w:ascii="Nikosh" w:hAnsi="Nikosh" w:cs="Nikosh"/>
              </w:rPr>
            </w:pPr>
          </w:p>
        </w:tc>
        <w:tc>
          <w:tcPr>
            <w:tcW w:w="780" w:type="dxa"/>
          </w:tcPr>
          <w:p w:rsidR="00A35C78" w:rsidRPr="006F7252" w:rsidRDefault="00A35C78" w:rsidP="00FC3D9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ইংরেজী</w:t>
            </w:r>
            <w:proofErr w:type="spellEnd"/>
          </w:p>
        </w:tc>
        <w:tc>
          <w:tcPr>
            <w:tcW w:w="1500" w:type="dxa"/>
          </w:tcPr>
          <w:p w:rsidR="00A35C78" w:rsidRPr="006F7252" w:rsidRDefault="00A35C78" w:rsidP="00FC3D95">
            <w:pPr>
              <w:rPr>
                <w:rFonts w:ascii="Nikosh" w:hAnsi="Nikosh" w:cs="Nikosh"/>
              </w:rPr>
            </w:pPr>
            <w:r w:rsidRPr="00377AE5">
              <w:rPr>
                <w:rFonts w:ascii="Calibri" w:eastAsia="Times New Roman" w:hAnsi="Calibri" w:cs="Calibri"/>
                <w:color w:val="000000"/>
              </w:rPr>
              <w:t>Department of Environment</w:t>
            </w:r>
          </w:p>
        </w:tc>
        <w:tc>
          <w:tcPr>
            <w:tcW w:w="3673" w:type="dxa"/>
          </w:tcPr>
          <w:p w:rsidR="00A35C78" w:rsidRPr="009F7A72" w:rsidRDefault="00A35C78" w:rsidP="00FC3D95">
            <w:pPr>
              <w:tabs>
                <w:tab w:val="left" w:pos="3060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4421F">
              <w:rPr>
                <w:rFonts w:ascii="Calibri" w:eastAsia="Times New Roman" w:hAnsi="Calibri" w:cs="Calibri"/>
                <w:color w:val="000000"/>
              </w:rPr>
              <w:t>Integrated and participatory project to control s</w:t>
            </w:r>
            <w:r>
              <w:rPr>
                <w:rFonts w:ascii="Nirmala UI" w:eastAsia="Times New Roman" w:hAnsi="Nirmala UI" w:cs="Nirmala UI"/>
                <w:color w:val="000000"/>
              </w:rPr>
              <w:t>ound</w:t>
            </w:r>
            <w:r w:rsidRPr="00B4421F">
              <w:rPr>
                <w:rFonts w:ascii="Calibri" w:eastAsia="Times New Roman" w:hAnsi="Calibri" w:cs="Calibri"/>
                <w:color w:val="000000"/>
              </w:rPr>
              <w:t xml:space="preserve"> Pollution</w:t>
            </w:r>
          </w:p>
        </w:tc>
        <w:tc>
          <w:tcPr>
            <w:tcW w:w="3330" w:type="dxa"/>
          </w:tcPr>
          <w:p w:rsidR="00A35C78" w:rsidRPr="006F7252" w:rsidRDefault="00A35C78" w:rsidP="00FC3D95">
            <w:pPr>
              <w:rPr>
                <w:rFonts w:ascii="Nikosh" w:hAnsi="Nikosh" w:cs="Nikosh"/>
              </w:rPr>
            </w:pPr>
            <w:r w:rsidRPr="00DB61A9">
              <w:rPr>
                <w:rFonts w:ascii="Calibri" w:eastAsia="Times New Roman" w:hAnsi="Calibri" w:cs="Calibri"/>
                <w:color w:val="000000"/>
              </w:rPr>
              <w:t>July 2018-</w:t>
            </w:r>
            <w:r>
              <w:rPr>
                <w:rFonts w:ascii="Calibri" w:eastAsia="Times New Roman" w:hAnsi="Calibri" w:cs="Calibri"/>
                <w:color w:val="000000"/>
              </w:rPr>
              <w:t>December 2023</w:t>
            </w:r>
            <w:r w:rsidRPr="00DB61A9">
              <w:rPr>
                <w:rFonts w:ascii="Calibri" w:eastAsia="Times New Roman" w:hAnsi="Calibri" w:cs="Calibri"/>
                <w:color w:val="000000"/>
              </w:rPr>
              <w:t xml:space="preserve"> (proposed)</w:t>
            </w:r>
          </w:p>
        </w:tc>
      </w:tr>
      <w:tr w:rsidR="00A35C78" w:rsidTr="00A35C78">
        <w:tc>
          <w:tcPr>
            <w:tcW w:w="432" w:type="dxa"/>
            <w:vMerge w:val="restart"/>
          </w:tcPr>
          <w:p w:rsidR="00A35C78" w:rsidRDefault="00A35C78" w:rsidP="00FC3D9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780" w:type="dxa"/>
          </w:tcPr>
          <w:p w:rsidR="00A35C78" w:rsidRPr="006F7252" w:rsidRDefault="00A35C78" w:rsidP="00FC3D95">
            <w:pPr>
              <w:rPr>
                <w:rFonts w:ascii="Nikosh" w:hAnsi="Nikosh" w:cs="Nikosh"/>
              </w:rPr>
            </w:pPr>
            <w:proofErr w:type="spellStart"/>
            <w:r w:rsidRPr="006F7252">
              <w:rPr>
                <w:rFonts w:ascii="Nikosh" w:hAnsi="Nikosh" w:cs="Nikosh"/>
              </w:rPr>
              <w:t>বাংলা</w:t>
            </w:r>
            <w:proofErr w:type="spellEnd"/>
          </w:p>
        </w:tc>
        <w:tc>
          <w:tcPr>
            <w:tcW w:w="1500" w:type="dxa"/>
          </w:tcPr>
          <w:p w:rsidR="00A35C78" w:rsidRPr="006F7252" w:rsidRDefault="00A35C78" w:rsidP="00FC3D9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পরিবেশ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অধিদপ্তর</w:t>
            </w:r>
            <w:proofErr w:type="spellEnd"/>
          </w:p>
        </w:tc>
        <w:tc>
          <w:tcPr>
            <w:tcW w:w="3673" w:type="dxa"/>
          </w:tcPr>
          <w:p w:rsidR="00A35C78" w:rsidRPr="009F7A72" w:rsidRDefault="00A35C78" w:rsidP="00FC3D95">
            <w:pPr>
              <w:ind w:right="-113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F7A72">
              <w:rPr>
                <w:rFonts w:ascii="SutonnyMJ" w:hAnsi="SutonnyMJ" w:cs="SutonnyMJ"/>
                <w:sz w:val="24"/>
                <w:szCs w:val="24"/>
              </w:rPr>
              <w:t>Gbfvqib‡g›Uvjx</w:t>
            </w:r>
            <w:proofErr w:type="spellEnd"/>
            <w:r w:rsidRPr="009F7A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F7A72">
              <w:rPr>
                <w:rFonts w:ascii="SutonnyMJ" w:hAnsi="SutonnyMJ" w:cs="SutonnyMJ"/>
                <w:sz w:val="24"/>
                <w:szCs w:val="24"/>
              </w:rPr>
              <w:t>mvDÛ</w:t>
            </w:r>
            <w:proofErr w:type="spellEnd"/>
            <w:r w:rsidRPr="009F7A72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9F7A72">
              <w:rPr>
                <w:rFonts w:ascii="SutonnyMJ" w:hAnsi="SutonnyMJ" w:cs="SutonnyMJ"/>
                <w:sz w:val="24"/>
                <w:szCs w:val="24"/>
              </w:rPr>
              <w:t>W‡fjc‡g›U</w:t>
            </w:r>
            <w:proofErr w:type="spellEnd"/>
            <w:r w:rsidRPr="009F7A72">
              <w:rPr>
                <w:rFonts w:ascii="SutonnyMJ" w:hAnsi="SutonnyMJ" w:cs="SutonnyMJ"/>
                <w:sz w:val="24"/>
                <w:szCs w:val="24"/>
              </w:rPr>
              <w:t xml:space="preserve"> Ae `¨ </w:t>
            </w:r>
            <w:proofErr w:type="spellStart"/>
            <w:r w:rsidRPr="009F7A72">
              <w:rPr>
                <w:rFonts w:ascii="SutonnyMJ" w:hAnsi="SutonnyMJ" w:cs="SutonnyMJ"/>
                <w:sz w:val="24"/>
                <w:szCs w:val="24"/>
              </w:rPr>
              <w:t>cvIqvi</w:t>
            </w:r>
            <w:proofErr w:type="spellEnd"/>
            <w:r w:rsidRPr="009F7A72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9F7A72">
              <w:rPr>
                <w:rFonts w:ascii="SutonnyMJ" w:hAnsi="SutonnyMJ" w:cs="SutonnyMJ"/>
                <w:sz w:val="24"/>
                <w:szCs w:val="24"/>
              </w:rPr>
              <w:t>m±i</w:t>
            </w:r>
            <w:proofErr w:type="spellEnd"/>
            <w:r w:rsidRPr="009F7A72">
              <w:rPr>
                <w:rFonts w:ascii="SutonnyMJ" w:hAnsi="SutonnyMJ" w:cs="SutonnyMJ"/>
                <w:sz w:val="24"/>
                <w:szCs w:val="24"/>
              </w:rPr>
              <w:t xml:space="preserve"> DB_ `¨ </w:t>
            </w:r>
            <w:proofErr w:type="spellStart"/>
            <w:r w:rsidRPr="009F7A72">
              <w:rPr>
                <w:rFonts w:ascii="SutonnyMJ" w:hAnsi="SutonnyMJ" w:cs="SutonnyMJ"/>
                <w:sz w:val="24"/>
                <w:szCs w:val="24"/>
              </w:rPr>
              <w:t>dvBbvj</w:t>
            </w:r>
            <w:proofErr w:type="spellEnd"/>
            <w:r w:rsidRPr="009F7A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F7A72">
              <w:rPr>
                <w:rFonts w:ascii="SutonnyMJ" w:hAnsi="SutonnyMJ" w:cs="SutonnyMJ"/>
                <w:sz w:val="24"/>
                <w:szCs w:val="24"/>
              </w:rPr>
              <w:t>wWm‡cvRvj</w:t>
            </w:r>
            <w:proofErr w:type="spellEnd"/>
            <w:r w:rsidRPr="009F7A72">
              <w:rPr>
                <w:rFonts w:ascii="SutonnyMJ" w:hAnsi="SutonnyMJ" w:cs="SutonnyMJ"/>
                <w:sz w:val="24"/>
                <w:szCs w:val="24"/>
              </w:rPr>
              <w:t xml:space="preserve"> Ae </w:t>
            </w:r>
            <w:proofErr w:type="spellStart"/>
            <w:r w:rsidRPr="009F7A72">
              <w:rPr>
                <w:rFonts w:ascii="SutonnyMJ" w:hAnsi="SutonnyMJ" w:cs="SutonnyMJ"/>
                <w:sz w:val="24"/>
                <w:szCs w:val="24"/>
              </w:rPr>
              <w:t>cwj</w:t>
            </w:r>
            <w:proofErr w:type="spellEnd"/>
            <w:r w:rsidRPr="009F7A72">
              <w:rPr>
                <w:rFonts w:ascii="SutonnyMJ" w:hAnsi="SutonnyMJ" w:cs="SutonnyMJ"/>
                <w:sz w:val="24"/>
                <w:szCs w:val="24"/>
              </w:rPr>
              <w:t>-‡</w:t>
            </w:r>
            <w:proofErr w:type="spellStart"/>
            <w:r w:rsidRPr="009F7A72">
              <w:rPr>
                <w:rFonts w:ascii="SutonnyMJ" w:hAnsi="SutonnyMJ" w:cs="SutonnyMJ"/>
                <w:sz w:val="24"/>
                <w:szCs w:val="24"/>
              </w:rPr>
              <w:t>K¬v‡ivwb‡UU</w:t>
            </w:r>
            <w:proofErr w:type="spellEnd"/>
            <w:r w:rsidRPr="009F7A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F7A72">
              <w:rPr>
                <w:rFonts w:ascii="SutonnyMJ" w:hAnsi="SutonnyMJ" w:cs="SutonnyMJ"/>
                <w:sz w:val="24"/>
                <w:szCs w:val="24"/>
              </w:rPr>
              <w:t>evB</w:t>
            </w:r>
            <w:proofErr w:type="spellEnd"/>
            <w:r w:rsidRPr="009F7A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9F7A72">
              <w:rPr>
                <w:rFonts w:ascii="SutonnyMJ" w:hAnsi="SutonnyMJ" w:cs="SutonnyMJ"/>
                <w:sz w:val="24"/>
                <w:szCs w:val="24"/>
              </w:rPr>
              <w:t>wdbvBj</w:t>
            </w:r>
            <w:proofErr w:type="spellEnd"/>
            <w:r w:rsidRPr="009F7A72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9F7A72">
              <w:rPr>
                <w:rFonts w:ascii="SutonnyMJ" w:hAnsi="SutonnyMJ" w:cs="SutonnyMJ"/>
                <w:sz w:val="24"/>
                <w:szCs w:val="24"/>
              </w:rPr>
              <w:t>wcwmwe</w:t>
            </w:r>
            <w:proofErr w:type="spellEnd"/>
            <w:r w:rsidRPr="009F7A72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3330" w:type="dxa"/>
          </w:tcPr>
          <w:p w:rsidR="00A35C78" w:rsidRPr="009F7A72" w:rsidRDefault="00A35C78" w:rsidP="00FC3D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9F7A72">
              <w:rPr>
                <w:rFonts w:ascii="SutonnyMJ" w:hAnsi="SutonnyMJ"/>
                <w:sz w:val="24"/>
                <w:szCs w:val="24"/>
              </w:rPr>
              <w:t>Rvbyqvwi</w:t>
            </w:r>
            <w:proofErr w:type="spellEnd"/>
            <w:r w:rsidRPr="009F7A72">
              <w:rPr>
                <w:rFonts w:ascii="SutonnyMJ" w:hAnsi="SutonnyMJ"/>
                <w:sz w:val="24"/>
                <w:szCs w:val="24"/>
              </w:rPr>
              <w:t xml:space="preserve"> 2018 - </w:t>
            </w:r>
            <w:proofErr w:type="spellStart"/>
            <w:r w:rsidRPr="009F7A72">
              <w:rPr>
                <w:rFonts w:ascii="SutonnyMJ" w:hAnsi="SutonnyMJ"/>
                <w:sz w:val="24"/>
                <w:szCs w:val="24"/>
              </w:rPr>
              <w:t>wW‡m</w:t>
            </w:r>
            <w:proofErr w:type="spellEnd"/>
            <w:r w:rsidRPr="009F7A72">
              <w:rPr>
                <w:rFonts w:ascii="SutonnyMJ" w:hAnsi="SutonnyMJ"/>
                <w:sz w:val="24"/>
                <w:szCs w:val="24"/>
              </w:rPr>
              <w:t>¤^</w:t>
            </w:r>
            <w:proofErr w:type="spellStart"/>
            <w:r w:rsidRPr="009F7A72">
              <w:rPr>
                <w:rFonts w:ascii="SutonnyMJ" w:hAnsi="SutonnyMJ"/>
                <w:sz w:val="24"/>
                <w:szCs w:val="24"/>
              </w:rPr>
              <w:t>i</w:t>
            </w:r>
            <w:proofErr w:type="spellEnd"/>
            <w:r w:rsidRPr="009F7A72">
              <w:rPr>
                <w:rFonts w:ascii="SutonnyMJ" w:hAnsi="SutonnyMJ"/>
                <w:sz w:val="24"/>
                <w:szCs w:val="24"/>
              </w:rPr>
              <w:t xml:space="preserve"> 202</w:t>
            </w:r>
            <w:r>
              <w:rPr>
                <w:rFonts w:ascii="SutonnyMJ" w:hAnsi="SutonnyMJ"/>
                <w:sz w:val="24"/>
                <w:szCs w:val="24"/>
              </w:rPr>
              <w:t>2</w:t>
            </w:r>
          </w:p>
          <w:p w:rsidR="00A35C78" w:rsidRDefault="00A35C78" w:rsidP="00FC3D95">
            <w:pPr>
              <w:rPr>
                <w:rFonts w:ascii="Nirmala UI" w:hAnsi="Nirmala UI" w:cs="Nirmala UI"/>
              </w:rPr>
            </w:pPr>
          </w:p>
        </w:tc>
      </w:tr>
      <w:tr w:rsidR="00A35C78" w:rsidTr="00A35C78">
        <w:tc>
          <w:tcPr>
            <w:tcW w:w="432" w:type="dxa"/>
            <w:vMerge/>
          </w:tcPr>
          <w:p w:rsidR="00A35C78" w:rsidRDefault="00A35C78" w:rsidP="007743F5">
            <w:pPr>
              <w:rPr>
                <w:rFonts w:ascii="Nikosh" w:hAnsi="Nikosh" w:cs="Nikosh"/>
              </w:rPr>
            </w:pPr>
          </w:p>
        </w:tc>
        <w:tc>
          <w:tcPr>
            <w:tcW w:w="780" w:type="dxa"/>
          </w:tcPr>
          <w:p w:rsidR="00A35C78" w:rsidRPr="006F7252" w:rsidRDefault="00A35C78" w:rsidP="007743F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ইংরেজী</w:t>
            </w:r>
            <w:proofErr w:type="spellEnd"/>
          </w:p>
        </w:tc>
        <w:tc>
          <w:tcPr>
            <w:tcW w:w="1500" w:type="dxa"/>
          </w:tcPr>
          <w:p w:rsidR="00A35C78" w:rsidRPr="006F7252" w:rsidRDefault="00A35C78" w:rsidP="007743F5">
            <w:pPr>
              <w:rPr>
                <w:rFonts w:ascii="Nikosh" w:hAnsi="Nikosh" w:cs="Nikosh"/>
              </w:rPr>
            </w:pPr>
            <w:r w:rsidRPr="00377AE5">
              <w:rPr>
                <w:rFonts w:ascii="Calibri" w:eastAsia="Times New Roman" w:hAnsi="Calibri" w:cs="Calibri"/>
                <w:color w:val="000000"/>
              </w:rPr>
              <w:t>Department of Environment</w:t>
            </w:r>
          </w:p>
        </w:tc>
        <w:tc>
          <w:tcPr>
            <w:tcW w:w="3673" w:type="dxa"/>
          </w:tcPr>
          <w:p w:rsidR="00A35C78" w:rsidRPr="009F7A72" w:rsidRDefault="00A35C78" w:rsidP="007743F5">
            <w:pPr>
              <w:ind w:right="-113"/>
              <w:rPr>
                <w:rFonts w:ascii="SutonnyMJ" w:hAnsi="SutonnyMJ" w:cs="SutonnyMJ"/>
                <w:sz w:val="24"/>
                <w:szCs w:val="24"/>
              </w:rPr>
            </w:pPr>
            <w:r w:rsidRPr="00B4421F">
              <w:rPr>
                <w:rFonts w:ascii="Calibri" w:eastAsia="Times New Roman" w:hAnsi="Calibri" w:cs="Calibri"/>
                <w:color w:val="000000"/>
              </w:rPr>
              <w:t>Environmentally sound development of the power sector with the final disposal Poly Chlorinated Bi-phenyls (PCBs)</w:t>
            </w:r>
          </w:p>
        </w:tc>
        <w:tc>
          <w:tcPr>
            <w:tcW w:w="3330" w:type="dxa"/>
          </w:tcPr>
          <w:p w:rsidR="00A35C78" w:rsidRPr="006F7252" w:rsidRDefault="00A35C78" w:rsidP="007743F5">
            <w:pPr>
              <w:rPr>
                <w:rFonts w:ascii="Nikosh" w:hAnsi="Nikosh" w:cs="Nikosh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January</w:t>
            </w:r>
            <w:r w:rsidRPr="00DB61A9">
              <w:rPr>
                <w:rFonts w:ascii="Calibri" w:eastAsia="Times New Roman" w:hAnsi="Calibri" w:cs="Calibri"/>
                <w:color w:val="000000"/>
              </w:rPr>
              <w:t xml:space="preserve"> 2018-</w:t>
            </w:r>
            <w:r>
              <w:rPr>
                <w:rFonts w:ascii="Calibri" w:eastAsia="Times New Roman" w:hAnsi="Calibri" w:cs="Calibri"/>
                <w:color w:val="000000"/>
              </w:rPr>
              <w:t xml:space="preserve">December 2022 </w:t>
            </w:r>
          </w:p>
        </w:tc>
      </w:tr>
      <w:tr w:rsidR="00A35C78" w:rsidTr="00A35C78">
        <w:tc>
          <w:tcPr>
            <w:tcW w:w="432" w:type="dxa"/>
            <w:vMerge w:val="restart"/>
          </w:tcPr>
          <w:p w:rsidR="00A35C78" w:rsidRDefault="00A35C78" w:rsidP="007743F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780" w:type="dxa"/>
          </w:tcPr>
          <w:p w:rsidR="00A35C78" w:rsidRPr="006F7252" w:rsidRDefault="00A35C78" w:rsidP="007743F5">
            <w:pPr>
              <w:rPr>
                <w:rFonts w:ascii="Nikosh" w:hAnsi="Nikosh" w:cs="Nikosh"/>
              </w:rPr>
            </w:pPr>
            <w:proofErr w:type="spellStart"/>
            <w:r w:rsidRPr="006F7252">
              <w:rPr>
                <w:rFonts w:ascii="Nikosh" w:hAnsi="Nikosh" w:cs="Nikosh"/>
              </w:rPr>
              <w:t>বাংলা</w:t>
            </w:r>
            <w:proofErr w:type="spellEnd"/>
          </w:p>
        </w:tc>
        <w:tc>
          <w:tcPr>
            <w:tcW w:w="1500" w:type="dxa"/>
          </w:tcPr>
          <w:p w:rsidR="00A35C78" w:rsidRPr="006F7252" w:rsidRDefault="00A35C78" w:rsidP="007743F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পরিবেশ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অধিদপ্তর</w:t>
            </w:r>
            <w:proofErr w:type="spellEnd"/>
          </w:p>
        </w:tc>
        <w:tc>
          <w:tcPr>
            <w:tcW w:w="3673" w:type="dxa"/>
          </w:tcPr>
          <w:p w:rsidR="00A35C78" w:rsidRPr="00D46B93" w:rsidRDefault="00A35C78" w:rsidP="007743F5">
            <w:pPr>
              <w:tabs>
                <w:tab w:val="left" w:pos="3060"/>
              </w:tabs>
              <w:rPr>
                <w:rFonts w:ascii="SutonnyMJ" w:hAnsi="SutonnyMJ" w:cs="SutonnyMJ"/>
                <w:color w:val="000000"/>
              </w:rPr>
            </w:pPr>
            <w:proofErr w:type="spellStart"/>
            <w:r w:rsidRPr="00D46B93">
              <w:rPr>
                <w:rFonts w:ascii="SutonnyMJ" w:hAnsi="SutonnyMJ" w:cs="SutonnyMJ"/>
                <w:color w:val="000000"/>
              </w:rPr>
              <w:t>evsjv</w:t>
            </w:r>
            <w:proofErr w:type="spellEnd"/>
            <w:r w:rsidRPr="00D46B93">
              <w:rPr>
                <w:rFonts w:ascii="SutonnyMJ" w:hAnsi="SutonnyMJ" w:cs="SutonnyMJ"/>
                <w:color w:val="000000"/>
              </w:rPr>
              <w:t xml:space="preserve">‡`k </w:t>
            </w:r>
            <w:proofErr w:type="spellStart"/>
            <w:r w:rsidRPr="00D46B93">
              <w:rPr>
                <w:rFonts w:ascii="SutonnyMJ" w:hAnsi="SutonnyMJ" w:cs="SutonnyMJ"/>
                <w:color w:val="000000"/>
              </w:rPr>
              <w:t>c¨vwim</w:t>
            </w:r>
            <w:proofErr w:type="spellEnd"/>
            <w:r w:rsidRPr="00D46B93">
              <w:rPr>
                <w:rFonts w:ascii="SutonnyMJ" w:hAnsi="SutonnyMJ" w:cs="SutonnyMJ"/>
                <w:color w:val="000000"/>
              </w:rPr>
              <w:t xml:space="preserve"> Pzw³i </w:t>
            </w:r>
            <w:proofErr w:type="spellStart"/>
            <w:r w:rsidRPr="00D46B93">
              <w:rPr>
                <w:rFonts w:ascii="SutonnyMJ" w:hAnsi="SutonnyMJ" w:cs="SutonnyMJ"/>
                <w:color w:val="000000"/>
              </w:rPr>
              <w:t>AvIZvq</w:t>
            </w:r>
            <w:proofErr w:type="spellEnd"/>
            <w:r w:rsidRPr="00D46B93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D46B93">
              <w:rPr>
                <w:rFonts w:ascii="SutonnyMJ" w:hAnsi="SutonnyMJ" w:cs="SutonnyMJ"/>
                <w:color w:val="000000"/>
              </w:rPr>
              <w:t>cwi‡ek</w:t>
            </w:r>
            <w:proofErr w:type="spellEnd"/>
            <w:r w:rsidRPr="00D46B93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D46B93">
              <w:rPr>
                <w:rFonts w:ascii="SutonnyMJ" w:hAnsi="SutonnyMJ" w:cs="SutonnyMJ"/>
                <w:color w:val="000000"/>
              </w:rPr>
              <w:t>wbM©gb</w:t>
            </w:r>
            <w:proofErr w:type="spellEnd"/>
            <w:r w:rsidRPr="00D46B93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D46B93">
              <w:rPr>
                <w:rFonts w:ascii="SutonnyMJ" w:hAnsi="SutonnyMJ" w:cs="SutonnyMJ"/>
                <w:color w:val="000000"/>
              </w:rPr>
              <w:t>ch</w:t>
            </w:r>
            <w:proofErr w:type="spellEnd"/>
            <w:r w:rsidRPr="00D46B93">
              <w:rPr>
                <w:rFonts w:ascii="SutonnyMJ" w:hAnsi="SutonnyMJ" w:cs="SutonnyMJ"/>
                <w:color w:val="000000"/>
              </w:rPr>
              <w:t>©‡</w:t>
            </w:r>
            <w:proofErr w:type="spellStart"/>
            <w:r w:rsidRPr="00D46B93">
              <w:rPr>
                <w:rFonts w:ascii="SutonnyMJ" w:hAnsi="SutonnyMJ" w:cs="SutonnyMJ"/>
                <w:color w:val="000000"/>
              </w:rPr>
              <w:t>eÿ‡Yi</w:t>
            </w:r>
            <w:proofErr w:type="spellEnd"/>
            <w:r w:rsidRPr="00D46B93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D46B93">
              <w:rPr>
                <w:rFonts w:ascii="SutonnyMJ" w:hAnsi="SutonnyMJ" w:cs="SutonnyMJ"/>
                <w:color w:val="000000"/>
              </w:rPr>
              <w:t>mÿgZv</w:t>
            </w:r>
            <w:proofErr w:type="spellEnd"/>
            <w:r w:rsidRPr="00D46B93">
              <w:rPr>
                <w:rFonts w:ascii="SutonnyMJ" w:hAnsi="SutonnyMJ" w:cs="SutonnyMJ"/>
                <w:color w:val="000000"/>
              </w:rPr>
              <w:t xml:space="preserve"> †</w:t>
            </w:r>
            <w:proofErr w:type="spellStart"/>
            <w:r w:rsidRPr="00D46B93">
              <w:rPr>
                <w:rFonts w:ascii="SutonnyMJ" w:hAnsi="SutonnyMJ" w:cs="SutonnyMJ"/>
                <w:color w:val="000000"/>
              </w:rPr>
              <w:t>Rvi`vi</w:t>
            </w:r>
            <w:proofErr w:type="spellEnd"/>
            <w:r w:rsidRPr="00D46B93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D46B93">
              <w:rPr>
                <w:rFonts w:ascii="SutonnyMJ" w:hAnsi="SutonnyMJ" w:cs="SutonnyMJ"/>
                <w:color w:val="000000"/>
              </w:rPr>
              <w:t>Kiv</w:t>
            </w:r>
            <w:proofErr w:type="spellEnd"/>
            <w:r>
              <w:rPr>
                <w:rFonts w:ascii="SutonnyMJ" w:hAnsi="SutonnyMJ" w:cs="SutonnyMJ"/>
                <w:color w:val="000000"/>
              </w:rPr>
              <w:t>|</w:t>
            </w:r>
            <w:r w:rsidRPr="00D46B93">
              <w:rPr>
                <w:rFonts w:ascii="SutonnyMJ" w:hAnsi="SutonnyMJ" w:cs="SutonnyMJ"/>
                <w:color w:val="000000"/>
              </w:rPr>
              <w:t xml:space="preserve"> </w:t>
            </w:r>
          </w:p>
          <w:p w:rsidR="00A35C78" w:rsidRPr="00D46B93" w:rsidRDefault="00A35C78" w:rsidP="007743F5">
            <w:pPr>
              <w:rPr>
                <w:rFonts w:ascii="SutonnyMJ" w:hAnsi="SutonnyMJ"/>
                <w:color w:val="000000"/>
                <w:lang w:val="fr-FR"/>
              </w:rPr>
            </w:pPr>
          </w:p>
        </w:tc>
        <w:tc>
          <w:tcPr>
            <w:tcW w:w="3330" w:type="dxa"/>
          </w:tcPr>
          <w:p w:rsidR="00A35C78" w:rsidRPr="006E3B4F" w:rsidRDefault="00A35C78" w:rsidP="007743F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Rvbyqvix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2020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n‡Z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D46B93">
              <w:rPr>
                <w:rFonts w:ascii="SutonnyMJ" w:hAnsi="SutonnyMJ" w:cs="SutonnyMJ"/>
                <w:color w:val="000000"/>
              </w:rPr>
              <w:t>Rvbyqvix</w:t>
            </w:r>
            <w:proofErr w:type="spellEnd"/>
            <w:r w:rsidRPr="00D46B93">
              <w:rPr>
                <w:rFonts w:ascii="SutonnyMJ" w:hAnsi="SutonnyMJ" w:cs="SutonnyMJ"/>
                <w:color w:val="000000"/>
              </w:rPr>
              <w:t xml:space="preserve"> 2023</w:t>
            </w:r>
          </w:p>
        </w:tc>
      </w:tr>
      <w:tr w:rsidR="00A35C78" w:rsidTr="00A35C78">
        <w:tc>
          <w:tcPr>
            <w:tcW w:w="432" w:type="dxa"/>
            <w:vMerge/>
          </w:tcPr>
          <w:p w:rsidR="00A35C78" w:rsidRDefault="00A35C78" w:rsidP="007743F5">
            <w:pPr>
              <w:rPr>
                <w:rFonts w:ascii="Nikosh" w:hAnsi="Nikosh" w:cs="Nikosh"/>
              </w:rPr>
            </w:pPr>
          </w:p>
        </w:tc>
        <w:tc>
          <w:tcPr>
            <w:tcW w:w="780" w:type="dxa"/>
          </w:tcPr>
          <w:p w:rsidR="00A35C78" w:rsidRPr="006F7252" w:rsidRDefault="00A35C78" w:rsidP="007743F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ইংরেজী</w:t>
            </w:r>
            <w:proofErr w:type="spellEnd"/>
          </w:p>
        </w:tc>
        <w:tc>
          <w:tcPr>
            <w:tcW w:w="1500" w:type="dxa"/>
          </w:tcPr>
          <w:p w:rsidR="00A35C78" w:rsidRPr="006F7252" w:rsidRDefault="00A35C78" w:rsidP="007743F5">
            <w:pPr>
              <w:rPr>
                <w:rFonts w:ascii="Nikosh" w:hAnsi="Nikosh" w:cs="Nikosh"/>
              </w:rPr>
            </w:pPr>
            <w:r w:rsidRPr="00377AE5">
              <w:rPr>
                <w:rFonts w:ascii="Calibri" w:eastAsia="Times New Roman" w:hAnsi="Calibri" w:cs="Calibri"/>
                <w:color w:val="000000"/>
              </w:rPr>
              <w:t>Department of Environment</w:t>
            </w:r>
          </w:p>
        </w:tc>
        <w:tc>
          <w:tcPr>
            <w:tcW w:w="3673" w:type="dxa"/>
          </w:tcPr>
          <w:p w:rsidR="00A35C78" w:rsidRPr="00D46B93" w:rsidRDefault="00A35C78" w:rsidP="007743F5">
            <w:pPr>
              <w:tabs>
                <w:tab w:val="left" w:pos="3060"/>
              </w:tabs>
              <w:rPr>
                <w:rFonts w:ascii="SutonnyMJ" w:hAnsi="SutonnyMJ" w:cs="SutonnyMJ"/>
                <w:color w:val="000000"/>
              </w:rPr>
            </w:pPr>
            <w:r w:rsidRPr="00B4421F">
              <w:rPr>
                <w:rFonts w:ascii="Calibri" w:eastAsia="Times New Roman" w:hAnsi="Calibri" w:cs="Calibri"/>
                <w:color w:val="000000"/>
              </w:rPr>
              <w:t>Strengthening Capacity for Monitoring Environmental Emissions under the Paris Agreement in Bangladesh</w:t>
            </w:r>
          </w:p>
        </w:tc>
        <w:tc>
          <w:tcPr>
            <w:tcW w:w="3330" w:type="dxa"/>
          </w:tcPr>
          <w:p w:rsidR="00A35C78" w:rsidRPr="006F7252" w:rsidRDefault="00A35C78" w:rsidP="00F76A62">
            <w:pPr>
              <w:rPr>
                <w:rFonts w:ascii="Nikosh" w:hAnsi="Nikosh" w:cs="Nikosh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January 2020</w:t>
            </w:r>
            <w:r w:rsidRPr="00DB61A9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 xml:space="preserve">January 2023 </w:t>
            </w:r>
          </w:p>
        </w:tc>
      </w:tr>
      <w:tr w:rsidR="00A35C78" w:rsidTr="00A35C78">
        <w:tc>
          <w:tcPr>
            <w:tcW w:w="432" w:type="dxa"/>
            <w:vMerge w:val="restart"/>
          </w:tcPr>
          <w:p w:rsidR="00A35C78" w:rsidRDefault="00A35C78" w:rsidP="007743F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780" w:type="dxa"/>
          </w:tcPr>
          <w:p w:rsidR="00A35C78" w:rsidRPr="006F7252" w:rsidRDefault="00A35C78" w:rsidP="007743F5">
            <w:pPr>
              <w:rPr>
                <w:rFonts w:ascii="Nikosh" w:hAnsi="Nikosh" w:cs="Nikosh"/>
              </w:rPr>
            </w:pPr>
            <w:proofErr w:type="spellStart"/>
            <w:r w:rsidRPr="006F7252">
              <w:rPr>
                <w:rFonts w:ascii="Nikosh" w:hAnsi="Nikosh" w:cs="Nikosh"/>
              </w:rPr>
              <w:t>বাংলা</w:t>
            </w:r>
            <w:proofErr w:type="spellEnd"/>
          </w:p>
        </w:tc>
        <w:tc>
          <w:tcPr>
            <w:tcW w:w="1500" w:type="dxa"/>
          </w:tcPr>
          <w:p w:rsidR="00A35C78" w:rsidRPr="006F7252" w:rsidRDefault="00A35C78" w:rsidP="007743F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পরিবেশ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অধিদপ্তর</w:t>
            </w:r>
            <w:proofErr w:type="spellEnd"/>
          </w:p>
        </w:tc>
        <w:tc>
          <w:tcPr>
            <w:tcW w:w="3673" w:type="dxa"/>
          </w:tcPr>
          <w:p w:rsidR="00A35C78" w:rsidRPr="009F7A72" w:rsidRDefault="00A35C78" w:rsidP="007743F5">
            <w:pPr>
              <w:tabs>
                <w:tab w:val="left" w:pos="3060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wdwRwewjwU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÷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GÛ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wcÖcv‡ikb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Ad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wWwcwc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evsjv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‡`k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Gbfvqib‡g›Uvj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mvm‡UB‡bwewjwU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GÛ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UªvÝdi‡gkb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BEST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cÖ‡R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±</w:t>
            </w:r>
          </w:p>
        </w:tc>
        <w:tc>
          <w:tcPr>
            <w:tcW w:w="3330" w:type="dxa"/>
          </w:tcPr>
          <w:p w:rsidR="00A35C78" w:rsidRDefault="00A35C78" w:rsidP="007743F5">
            <w:pPr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RyjvB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9F7A72">
              <w:rPr>
                <w:rFonts w:ascii="SutonnyMJ" w:hAnsi="SutonnyMJ"/>
                <w:sz w:val="24"/>
                <w:szCs w:val="24"/>
              </w:rPr>
              <w:t>20</w:t>
            </w:r>
            <w:r>
              <w:rPr>
                <w:rFonts w:ascii="SutonnyMJ" w:hAnsi="SutonnyMJ"/>
                <w:sz w:val="24"/>
                <w:szCs w:val="24"/>
              </w:rPr>
              <w:t>20-</w:t>
            </w:r>
          </w:p>
          <w:p w:rsidR="00A35C78" w:rsidRPr="009F7A72" w:rsidRDefault="00A35C78" w:rsidP="007743F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wW‡m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¤^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2022</w:t>
            </w:r>
          </w:p>
          <w:p w:rsidR="00A35C78" w:rsidRPr="009F7A72" w:rsidRDefault="00A35C78" w:rsidP="007743F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35C78" w:rsidTr="00A35C78">
        <w:tc>
          <w:tcPr>
            <w:tcW w:w="432" w:type="dxa"/>
            <w:vMerge/>
          </w:tcPr>
          <w:p w:rsidR="00A35C78" w:rsidRDefault="00A35C78" w:rsidP="00F76A62">
            <w:pPr>
              <w:rPr>
                <w:rFonts w:ascii="Nikosh" w:hAnsi="Nikosh" w:cs="Nikosh"/>
              </w:rPr>
            </w:pPr>
          </w:p>
        </w:tc>
        <w:tc>
          <w:tcPr>
            <w:tcW w:w="780" w:type="dxa"/>
          </w:tcPr>
          <w:p w:rsidR="00A35C78" w:rsidRPr="006F7252" w:rsidRDefault="00A35C78" w:rsidP="00F76A62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ইংরেজী</w:t>
            </w:r>
            <w:proofErr w:type="spellEnd"/>
          </w:p>
        </w:tc>
        <w:tc>
          <w:tcPr>
            <w:tcW w:w="1500" w:type="dxa"/>
          </w:tcPr>
          <w:p w:rsidR="00A35C78" w:rsidRPr="006F7252" w:rsidRDefault="00A35C78" w:rsidP="00F76A62">
            <w:pPr>
              <w:rPr>
                <w:rFonts w:ascii="Nikosh" w:hAnsi="Nikosh" w:cs="Nikosh"/>
              </w:rPr>
            </w:pPr>
            <w:r w:rsidRPr="00377AE5">
              <w:rPr>
                <w:rFonts w:ascii="Calibri" w:eastAsia="Times New Roman" w:hAnsi="Calibri" w:cs="Calibri"/>
                <w:color w:val="000000"/>
              </w:rPr>
              <w:t>Department of Environment</w:t>
            </w:r>
          </w:p>
        </w:tc>
        <w:tc>
          <w:tcPr>
            <w:tcW w:w="3673" w:type="dxa"/>
          </w:tcPr>
          <w:p w:rsidR="00A35C78" w:rsidRDefault="00A35C78" w:rsidP="00F76A62">
            <w:pPr>
              <w:tabs>
                <w:tab w:val="left" w:pos="3060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B4421F">
              <w:rPr>
                <w:rFonts w:ascii="Calibri" w:eastAsia="Times New Roman" w:hAnsi="Calibri" w:cs="Calibri"/>
                <w:color w:val="000000"/>
              </w:rPr>
              <w:t>Feasibility Study &amp; Preparation of DPP for Bangladesh Environmental Sustainability and Transformation (BEST) Project.</w:t>
            </w:r>
          </w:p>
        </w:tc>
        <w:tc>
          <w:tcPr>
            <w:tcW w:w="3330" w:type="dxa"/>
          </w:tcPr>
          <w:p w:rsidR="00A35C78" w:rsidRPr="006F7252" w:rsidRDefault="00A35C78" w:rsidP="00F76A62">
            <w:pPr>
              <w:rPr>
                <w:rFonts w:ascii="Nikosh" w:hAnsi="Nikosh" w:cs="Nikosh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July 2020</w:t>
            </w:r>
            <w:r w:rsidRPr="00DB61A9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 xml:space="preserve">December 2022 </w:t>
            </w:r>
          </w:p>
        </w:tc>
      </w:tr>
      <w:tr w:rsidR="00A35C78" w:rsidTr="00A35C78">
        <w:tc>
          <w:tcPr>
            <w:tcW w:w="432" w:type="dxa"/>
            <w:vMerge w:val="restart"/>
          </w:tcPr>
          <w:p w:rsidR="00A35C78" w:rsidRDefault="00A35C78" w:rsidP="00F76A6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780" w:type="dxa"/>
          </w:tcPr>
          <w:p w:rsidR="00A35C78" w:rsidRPr="006F7252" w:rsidRDefault="00A35C78" w:rsidP="00F76A62">
            <w:pPr>
              <w:rPr>
                <w:rFonts w:ascii="Nikosh" w:hAnsi="Nikosh" w:cs="Nikosh"/>
              </w:rPr>
            </w:pPr>
            <w:proofErr w:type="spellStart"/>
            <w:r w:rsidRPr="006F7252">
              <w:rPr>
                <w:rFonts w:ascii="Nikosh" w:hAnsi="Nikosh" w:cs="Nikosh"/>
              </w:rPr>
              <w:t>বাংলা</w:t>
            </w:r>
            <w:proofErr w:type="spellEnd"/>
          </w:p>
        </w:tc>
        <w:tc>
          <w:tcPr>
            <w:tcW w:w="1500" w:type="dxa"/>
          </w:tcPr>
          <w:p w:rsidR="00A35C78" w:rsidRPr="006F7252" w:rsidRDefault="00A35C78" w:rsidP="00F76A62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পরিবেশ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অধিদপ্তর</w:t>
            </w:r>
            <w:proofErr w:type="spellEnd"/>
          </w:p>
        </w:tc>
        <w:tc>
          <w:tcPr>
            <w:tcW w:w="3673" w:type="dxa"/>
          </w:tcPr>
          <w:p w:rsidR="00A35C78" w:rsidRPr="00A918D7" w:rsidRDefault="00A35C78" w:rsidP="00F76A62">
            <w:pPr>
              <w:tabs>
                <w:tab w:val="left" w:pos="3060"/>
              </w:tabs>
              <w:rPr>
                <w:rFonts w:ascii="SutonnyMJ" w:hAnsi="SutonnyMJ"/>
                <w:color w:val="000000"/>
                <w:lang w:val="fr-FR"/>
              </w:rPr>
            </w:pPr>
            <w:proofErr w:type="spellStart"/>
            <w:r>
              <w:rPr>
                <w:rFonts w:ascii="SutonnyMJ" w:hAnsi="SutonnyMJ"/>
                <w:color w:val="000000"/>
                <w:lang w:val="fr-FR"/>
              </w:rPr>
              <w:t>wiwbDqvj</w:t>
            </w:r>
            <w:proofErr w:type="spellEnd"/>
            <w:r>
              <w:rPr>
                <w:rFonts w:ascii="SutonnyMJ" w:hAnsi="SutonnyMJ"/>
                <w:color w:val="000000"/>
                <w:lang w:val="fr-FR"/>
              </w:rPr>
              <w:t xml:space="preserve"> Ad </w:t>
            </w:r>
            <w:proofErr w:type="spellStart"/>
            <w:r>
              <w:rPr>
                <w:rFonts w:ascii="SutonnyMJ" w:hAnsi="SutonnyMJ"/>
                <w:color w:val="000000"/>
                <w:lang w:val="fr-FR"/>
              </w:rPr>
              <w:t>Bbw÷wUDkbvj</w:t>
            </w:r>
            <w:proofErr w:type="spellEnd"/>
            <w:r>
              <w:rPr>
                <w:rFonts w:ascii="SutonnyMJ" w:hAnsi="SutonnyMJ"/>
                <w:color w:val="000000"/>
                <w:lang w:val="fr-FR"/>
              </w:rPr>
              <w:t xml:space="preserve"> †÷ªs‡`</w:t>
            </w:r>
            <w:proofErr w:type="spellStart"/>
            <w:r>
              <w:rPr>
                <w:rFonts w:ascii="SutonnyMJ" w:hAnsi="SutonnyMJ"/>
                <w:color w:val="000000"/>
                <w:lang w:val="fr-FR"/>
              </w:rPr>
              <w:t>wbs</w:t>
            </w:r>
            <w:proofErr w:type="spellEnd"/>
            <w:r>
              <w:rPr>
                <w:rFonts w:ascii="SutonnyMJ" w:hAnsi="SutonnyMJ"/>
                <w:color w:val="000000"/>
                <w:lang w:val="fr-FR"/>
              </w:rPr>
              <w:t xml:space="preserve"> di `¨v †</w:t>
            </w:r>
            <w:proofErr w:type="spellStart"/>
            <w:r>
              <w:rPr>
                <w:rFonts w:ascii="SutonnyMJ" w:hAnsi="SutonnyMJ"/>
                <w:color w:val="000000"/>
                <w:lang w:val="fr-FR"/>
              </w:rPr>
              <w:t>dBR-AvDU</w:t>
            </w:r>
            <w:proofErr w:type="spellEnd"/>
            <w:r>
              <w:rPr>
                <w:rFonts w:ascii="SutonnyMJ" w:hAnsi="SutonnyMJ"/>
                <w:color w:val="000000"/>
                <w:lang w:val="fr-FR"/>
              </w:rPr>
              <w:t xml:space="preserve"> Ad </w:t>
            </w:r>
            <w:proofErr w:type="spellStart"/>
            <w:r>
              <w:rPr>
                <w:rFonts w:ascii="SutonnyMJ" w:hAnsi="SutonnyMJ"/>
                <w:color w:val="000000"/>
                <w:lang w:val="fr-FR"/>
              </w:rPr>
              <w:t>IwWGm</w:t>
            </w:r>
            <w:proofErr w:type="spellEnd"/>
            <w:r>
              <w:rPr>
                <w:rFonts w:ascii="SutonnyMJ" w:hAnsi="SutonnyMJ"/>
                <w:color w:val="000000"/>
                <w:lang w:val="fr-FR"/>
              </w:rPr>
              <w:t xml:space="preserve"> (ch©vq-9)</w:t>
            </w:r>
          </w:p>
        </w:tc>
        <w:tc>
          <w:tcPr>
            <w:tcW w:w="3330" w:type="dxa"/>
          </w:tcPr>
          <w:p w:rsidR="00A35C78" w:rsidRPr="00A918D7" w:rsidRDefault="00A35C78" w:rsidP="00F76A62">
            <w:pPr>
              <w:rPr>
                <w:rFonts w:ascii="SutonnyMJ" w:hAnsi="SutonnyMJ"/>
              </w:rPr>
            </w:pPr>
            <w:proofErr w:type="spellStart"/>
            <w:r w:rsidRPr="00A918D7">
              <w:rPr>
                <w:rFonts w:ascii="SutonnyMJ" w:hAnsi="SutonnyMJ" w:cs="SutonnyMJ"/>
                <w:color w:val="000000"/>
              </w:rPr>
              <w:t>Rvbyqvix</w:t>
            </w:r>
            <w:proofErr w:type="spellEnd"/>
            <w:r w:rsidRPr="00A918D7">
              <w:rPr>
                <w:rFonts w:ascii="SutonnyMJ" w:hAnsi="SutonnyMJ" w:cs="SutonnyMJ"/>
                <w:color w:val="000000"/>
              </w:rPr>
              <w:t xml:space="preserve"> 2020 ‡_‡K </w:t>
            </w:r>
            <w:r>
              <w:rPr>
                <w:rFonts w:ascii="SutonnyMJ" w:hAnsi="SutonnyMJ" w:cs="SutonnyMJ"/>
                <w:color w:val="000000"/>
              </w:rPr>
              <w:t>‡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m‡Þ</w:t>
            </w:r>
            <w:proofErr w:type="spellEnd"/>
            <w:r>
              <w:rPr>
                <w:rFonts w:ascii="SutonnyMJ" w:hAnsi="SutonnyMJ" w:cs="SutonnyMJ"/>
                <w:color w:val="000000"/>
              </w:rPr>
              <w:t>¤^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i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</w:t>
            </w:r>
            <w:r w:rsidRPr="00A918D7">
              <w:rPr>
                <w:rFonts w:ascii="SutonnyMJ" w:hAnsi="SutonnyMJ" w:cs="SutonnyMJ"/>
                <w:color w:val="000000"/>
              </w:rPr>
              <w:t>2022</w:t>
            </w:r>
          </w:p>
        </w:tc>
      </w:tr>
      <w:tr w:rsidR="00A35C78" w:rsidTr="00A35C78">
        <w:tc>
          <w:tcPr>
            <w:tcW w:w="432" w:type="dxa"/>
            <w:vMerge/>
          </w:tcPr>
          <w:p w:rsidR="00A35C78" w:rsidRDefault="00A35C78" w:rsidP="00082BAB">
            <w:pPr>
              <w:rPr>
                <w:rFonts w:ascii="Nikosh" w:hAnsi="Nikosh" w:cs="Nikosh"/>
              </w:rPr>
            </w:pPr>
          </w:p>
        </w:tc>
        <w:tc>
          <w:tcPr>
            <w:tcW w:w="780" w:type="dxa"/>
          </w:tcPr>
          <w:p w:rsidR="00A35C78" w:rsidRPr="006F7252" w:rsidRDefault="00A35C78" w:rsidP="00082BA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ইংরেজী</w:t>
            </w:r>
            <w:proofErr w:type="spellEnd"/>
          </w:p>
        </w:tc>
        <w:tc>
          <w:tcPr>
            <w:tcW w:w="1500" w:type="dxa"/>
          </w:tcPr>
          <w:p w:rsidR="00A35C78" w:rsidRPr="006F7252" w:rsidRDefault="00A35C78" w:rsidP="00082BAB">
            <w:pPr>
              <w:rPr>
                <w:rFonts w:ascii="Nikosh" w:hAnsi="Nikosh" w:cs="Nikosh"/>
              </w:rPr>
            </w:pPr>
            <w:r w:rsidRPr="00377AE5">
              <w:rPr>
                <w:rFonts w:ascii="Calibri" w:eastAsia="Times New Roman" w:hAnsi="Calibri" w:cs="Calibri"/>
                <w:color w:val="000000"/>
              </w:rPr>
              <w:t>Department of Environment</w:t>
            </w:r>
          </w:p>
        </w:tc>
        <w:tc>
          <w:tcPr>
            <w:tcW w:w="3673" w:type="dxa"/>
          </w:tcPr>
          <w:p w:rsidR="00A35C78" w:rsidRPr="00A918D7" w:rsidRDefault="00A35C78" w:rsidP="00082BAB">
            <w:pPr>
              <w:tabs>
                <w:tab w:val="left" w:pos="3060"/>
              </w:tabs>
              <w:rPr>
                <w:rFonts w:cs="Times New Roman"/>
                <w:color w:val="000000"/>
              </w:rPr>
            </w:pPr>
            <w:r w:rsidRPr="00A918D7">
              <w:rPr>
                <w:rFonts w:cs="Times New Roman"/>
                <w:color w:val="000000"/>
              </w:rPr>
              <w:t>Renewal of Institutional Strengthening for the Phase-Out of ODS (Phase-IX)</w:t>
            </w:r>
          </w:p>
          <w:p w:rsidR="00A35C78" w:rsidRPr="00A918D7" w:rsidRDefault="00A35C78" w:rsidP="00082BAB">
            <w:pPr>
              <w:tabs>
                <w:tab w:val="left" w:pos="3060"/>
              </w:tabs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330" w:type="dxa"/>
          </w:tcPr>
          <w:p w:rsidR="00A35C78" w:rsidRPr="006F7252" w:rsidRDefault="00A35C78" w:rsidP="00082BAB">
            <w:pPr>
              <w:rPr>
                <w:rFonts w:ascii="Nikosh" w:hAnsi="Nikosh" w:cs="Nikosh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July 2020</w:t>
            </w:r>
            <w:r w:rsidRPr="00DB61A9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 xml:space="preserve">September2022 </w:t>
            </w:r>
          </w:p>
        </w:tc>
      </w:tr>
      <w:tr w:rsidR="00A35C78" w:rsidTr="00A35C78">
        <w:tc>
          <w:tcPr>
            <w:tcW w:w="432" w:type="dxa"/>
            <w:vMerge w:val="restart"/>
          </w:tcPr>
          <w:p w:rsidR="00A35C78" w:rsidRDefault="00A35C78" w:rsidP="00082BA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780" w:type="dxa"/>
          </w:tcPr>
          <w:p w:rsidR="00A35C78" w:rsidRPr="006F7252" w:rsidRDefault="00A35C78" w:rsidP="00082BAB">
            <w:pPr>
              <w:rPr>
                <w:rFonts w:ascii="Nikosh" w:hAnsi="Nikosh" w:cs="Nikosh"/>
              </w:rPr>
            </w:pPr>
            <w:proofErr w:type="spellStart"/>
            <w:r w:rsidRPr="006F7252">
              <w:rPr>
                <w:rFonts w:ascii="Nikosh" w:hAnsi="Nikosh" w:cs="Nikosh"/>
              </w:rPr>
              <w:t>বাংলা</w:t>
            </w:r>
            <w:proofErr w:type="spellEnd"/>
          </w:p>
        </w:tc>
        <w:tc>
          <w:tcPr>
            <w:tcW w:w="1500" w:type="dxa"/>
          </w:tcPr>
          <w:p w:rsidR="00A35C78" w:rsidRPr="006F7252" w:rsidRDefault="00A35C78" w:rsidP="00082BA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পরিবেশ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অধিদপ্তর</w:t>
            </w:r>
            <w:proofErr w:type="spellEnd"/>
          </w:p>
        </w:tc>
        <w:tc>
          <w:tcPr>
            <w:tcW w:w="3673" w:type="dxa"/>
          </w:tcPr>
          <w:p w:rsidR="00A35C78" w:rsidRPr="00D46B93" w:rsidRDefault="00A35C78" w:rsidP="00082BAB">
            <w:pPr>
              <w:tabs>
                <w:tab w:val="left" w:pos="3060"/>
              </w:tabs>
              <w:rPr>
                <w:rFonts w:ascii="SutonnyMJ" w:hAnsi="SutonnyMJ" w:cs="SutonnyMJ"/>
                <w:color w:val="000000"/>
              </w:rPr>
            </w:pPr>
            <w:proofErr w:type="spellStart"/>
            <w:r w:rsidRPr="00D46B93">
              <w:rPr>
                <w:rFonts w:ascii="SutonnyMJ" w:hAnsi="SutonnyMJ" w:cs="SutonnyMJ"/>
                <w:color w:val="000000"/>
              </w:rPr>
              <w:t>evsjv</w:t>
            </w:r>
            <w:proofErr w:type="spellEnd"/>
            <w:r w:rsidRPr="00D46B93">
              <w:rPr>
                <w:rFonts w:ascii="SutonnyMJ" w:hAnsi="SutonnyMJ" w:cs="SutonnyMJ"/>
                <w:color w:val="000000"/>
              </w:rPr>
              <w:t xml:space="preserve">‡`k dv÷© </w:t>
            </w:r>
            <w:proofErr w:type="spellStart"/>
            <w:r w:rsidRPr="00D46B93">
              <w:rPr>
                <w:rFonts w:ascii="SutonnyMJ" w:hAnsi="SutonnyMJ" w:cs="SutonnyMJ"/>
                <w:color w:val="000000"/>
              </w:rPr>
              <w:t>evBwbqvj</w:t>
            </w:r>
            <w:proofErr w:type="spellEnd"/>
            <w:r w:rsidRPr="00D46B93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D46B93">
              <w:rPr>
                <w:rFonts w:ascii="SutonnyMJ" w:hAnsi="SutonnyMJ" w:cs="SutonnyMJ"/>
                <w:color w:val="000000"/>
              </w:rPr>
              <w:t>Avc‡WU</w:t>
            </w:r>
            <w:proofErr w:type="spellEnd"/>
            <w:r w:rsidRPr="00D46B93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 w:rsidRPr="00D46B93">
              <w:rPr>
                <w:rFonts w:ascii="SutonnyMJ" w:hAnsi="SutonnyMJ" w:cs="SutonnyMJ"/>
                <w:color w:val="000000"/>
              </w:rPr>
              <w:t>wi‡cvU</w:t>
            </w:r>
            <w:proofErr w:type="spellEnd"/>
            <w:r w:rsidRPr="00D46B93">
              <w:rPr>
                <w:rFonts w:ascii="SutonnyMJ" w:hAnsi="SutonnyMJ" w:cs="SutonnyMJ"/>
                <w:color w:val="000000"/>
              </w:rPr>
              <w:t xml:space="preserve">© </w:t>
            </w:r>
            <w:proofErr w:type="spellStart"/>
            <w:r w:rsidRPr="00D46B93">
              <w:rPr>
                <w:rFonts w:ascii="SutonnyMJ" w:hAnsi="SutonnyMJ" w:cs="SutonnyMJ"/>
                <w:color w:val="000000"/>
              </w:rPr>
              <w:t>Uy</w:t>
            </w:r>
            <w:proofErr w:type="spellEnd"/>
            <w:r w:rsidRPr="00D46B93">
              <w:rPr>
                <w:rFonts w:ascii="SutonnyMJ" w:hAnsi="SutonnyMJ" w:cs="SutonnyMJ"/>
                <w:color w:val="000000"/>
              </w:rPr>
              <w:t xml:space="preserve"> `¨ </w:t>
            </w:r>
            <w:proofErr w:type="spellStart"/>
            <w:r w:rsidRPr="00D46B93">
              <w:rPr>
                <w:rFonts w:ascii="SutonnyMJ" w:hAnsi="SutonnyMJ" w:cs="SutonnyMJ"/>
                <w:color w:val="000000"/>
              </w:rPr>
              <w:t>BDGbGdwmwmwm</w:t>
            </w:r>
            <w:proofErr w:type="spellEnd"/>
          </w:p>
          <w:p w:rsidR="00A35C78" w:rsidRPr="00D46B93" w:rsidRDefault="00A35C78" w:rsidP="00082BAB">
            <w:pPr>
              <w:rPr>
                <w:rFonts w:ascii="SutonnyMJ" w:hAnsi="SutonnyMJ"/>
                <w:color w:val="000000"/>
                <w:lang w:val="fr-FR"/>
              </w:rPr>
            </w:pPr>
          </w:p>
        </w:tc>
        <w:tc>
          <w:tcPr>
            <w:tcW w:w="3330" w:type="dxa"/>
          </w:tcPr>
          <w:p w:rsidR="00A35C78" w:rsidRPr="00D46B93" w:rsidRDefault="00A35C78" w:rsidP="00082BAB">
            <w:pPr>
              <w:tabs>
                <w:tab w:val="left" w:pos="3060"/>
              </w:tabs>
              <w:jc w:val="both"/>
              <w:rPr>
                <w:rFonts w:ascii="SutonnyMJ" w:hAnsi="SutonnyMJ" w:cs="SutonnyMJ"/>
                <w:color w:val="000000"/>
              </w:rPr>
            </w:pPr>
            <w:proofErr w:type="spellStart"/>
            <w:r>
              <w:rPr>
                <w:rFonts w:ascii="SutonnyMJ" w:hAnsi="SutonnyMJ" w:cs="SutonnyMJ"/>
                <w:color w:val="000000"/>
              </w:rPr>
              <w:t>RyjvB</w:t>
            </w:r>
            <w:proofErr w:type="spellEnd"/>
            <w:r>
              <w:rPr>
                <w:rFonts w:ascii="SutonnyMJ" w:hAnsi="SutonnyMJ" w:cs="SutonnyMJ"/>
                <w:color w:val="000000"/>
              </w:rPr>
              <w:t xml:space="preserve"> 2020 †_‡K</w:t>
            </w:r>
            <w:r w:rsidRPr="00D46B93">
              <w:rPr>
                <w:rFonts w:ascii="SutonnyMJ" w:hAnsi="SutonnyMJ" w:cs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gvP</w:t>
            </w:r>
            <w:proofErr w:type="spellEnd"/>
            <w:r>
              <w:rPr>
                <w:rFonts w:ascii="SutonnyMJ" w:hAnsi="SutonnyMJ" w:cs="SutonnyMJ"/>
                <w:color w:val="000000"/>
              </w:rPr>
              <w:t>©</w:t>
            </w:r>
            <w:r w:rsidRPr="00D46B93">
              <w:rPr>
                <w:rFonts w:ascii="SutonnyMJ" w:hAnsi="SutonnyMJ" w:cs="SutonnyMJ"/>
                <w:color w:val="000000"/>
              </w:rPr>
              <w:t xml:space="preserve"> 202</w:t>
            </w:r>
            <w:r>
              <w:rPr>
                <w:rFonts w:ascii="SutonnyMJ" w:hAnsi="SutonnyMJ" w:cs="SutonnyMJ"/>
                <w:color w:val="000000"/>
              </w:rPr>
              <w:t>3</w:t>
            </w:r>
          </w:p>
          <w:p w:rsidR="00A35C78" w:rsidRPr="006E3B4F" w:rsidRDefault="00A35C78" w:rsidP="00082BAB">
            <w:pPr>
              <w:jc w:val="center"/>
              <w:rPr>
                <w:rFonts w:ascii="SutonnyMJ" w:hAnsi="SutonnyMJ"/>
              </w:rPr>
            </w:pPr>
          </w:p>
        </w:tc>
      </w:tr>
      <w:tr w:rsidR="00A35C78" w:rsidTr="00A35C78">
        <w:tc>
          <w:tcPr>
            <w:tcW w:w="432" w:type="dxa"/>
            <w:vMerge/>
          </w:tcPr>
          <w:p w:rsidR="00A35C78" w:rsidRDefault="00A35C78" w:rsidP="00421725">
            <w:pPr>
              <w:rPr>
                <w:rFonts w:ascii="Nikosh" w:hAnsi="Nikosh" w:cs="Nikosh"/>
              </w:rPr>
            </w:pPr>
          </w:p>
        </w:tc>
        <w:tc>
          <w:tcPr>
            <w:tcW w:w="780" w:type="dxa"/>
          </w:tcPr>
          <w:p w:rsidR="00A35C78" w:rsidRPr="006F7252" w:rsidRDefault="00A35C78" w:rsidP="0042172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ইংরেজী</w:t>
            </w:r>
            <w:proofErr w:type="spellEnd"/>
          </w:p>
        </w:tc>
        <w:tc>
          <w:tcPr>
            <w:tcW w:w="1500" w:type="dxa"/>
          </w:tcPr>
          <w:p w:rsidR="00A35C78" w:rsidRPr="006F7252" w:rsidRDefault="00A35C78" w:rsidP="00421725">
            <w:pPr>
              <w:rPr>
                <w:rFonts w:ascii="Nikosh" w:hAnsi="Nikosh" w:cs="Nikosh"/>
              </w:rPr>
            </w:pPr>
            <w:r w:rsidRPr="00377AE5">
              <w:rPr>
                <w:rFonts w:ascii="Calibri" w:eastAsia="Times New Roman" w:hAnsi="Calibri" w:cs="Calibri"/>
                <w:color w:val="000000"/>
              </w:rPr>
              <w:t>Department of Environment</w:t>
            </w:r>
          </w:p>
        </w:tc>
        <w:tc>
          <w:tcPr>
            <w:tcW w:w="3673" w:type="dxa"/>
          </w:tcPr>
          <w:p w:rsidR="00A35C78" w:rsidRPr="00D46B93" w:rsidRDefault="00A35C78" w:rsidP="00421725">
            <w:pPr>
              <w:tabs>
                <w:tab w:val="left" w:pos="3060"/>
              </w:tabs>
              <w:rPr>
                <w:rFonts w:ascii="SutonnyMJ" w:hAnsi="SutonnyMJ" w:cs="SutonnyMJ"/>
                <w:color w:val="000000"/>
              </w:rPr>
            </w:pPr>
            <w:r w:rsidRPr="00B4421F">
              <w:rPr>
                <w:rFonts w:ascii="Calibri" w:eastAsia="Times New Roman" w:hAnsi="Calibri" w:cs="Calibri"/>
                <w:color w:val="000000"/>
              </w:rPr>
              <w:t xml:space="preserve">Bangladesh: First Biennial Update Report(BUR1) to the UNFCCC   </w:t>
            </w:r>
          </w:p>
        </w:tc>
        <w:tc>
          <w:tcPr>
            <w:tcW w:w="3330" w:type="dxa"/>
          </w:tcPr>
          <w:p w:rsidR="00A35C78" w:rsidRPr="006F7252" w:rsidRDefault="00A35C78" w:rsidP="00421725">
            <w:pPr>
              <w:rPr>
                <w:rFonts w:ascii="Nikosh" w:hAnsi="Nikosh" w:cs="Nikosh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July 2020</w:t>
            </w:r>
            <w:r w:rsidRPr="00DB61A9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March 2023</w:t>
            </w:r>
          </w:p>
        </w:tc>
      </w:tr>
      <w:tr w:rsidR="00A35C78" w:rsidTr="00A35C78">
        <w:tc>
          <w:tcPr>
            <w:tcW w:w="432" w:type="dxa"/>
            <w:vMerge w:val="restart"/>
          </w:tcPr>
          <w:p w:rsidR="00A35C78" w:rsidRDefault="00A35C78" w:rsidP="00421725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780" w:type="dxa"/>
          </w:tcPr>
          <w:p w:rsidR="00A35C78" w:rsidRPr="006F7252" w:rsidRDefault="00A35C78" w:rsidP="00421725">
            <w:pPr>
              <w:rPr>
                <w:rFonts w:ascii="Nikosh" w:hAnsi="Nikosh" w:cs="Nikosh"/>
              </w:rPr>
            </w:pPr>
            <w:proofErr w:type="spellStart"/>
            <w:r w:rsidRPr="006F7252">
              <w:rPr>
                <w:rFonts w:ascii="Nikosh" w:hAnsi="Nikosh" w:cs="Nikosh"/>
              </w:rPr>
              <w:t>বাংলা</w:t>
            </w:r>
            <w:proofErr w:type="spellEnd"/>
          </w:p>
        </w:tc>
        <w:tc>
          <w:tcPr>
            <w:tcW w:w="1500" w:type="dxa"/>
          </w:tcPr>
          <w:p w:rsidR="00A35C78" w:rsidRPr="006F7252" w:rsidRDefault="00A35C78" w:rsidP="00421725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পরিবেশ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অধিদপ্তর</w:t>
            </w:r>
            <w:proofErr w:type="spellEnd"/>
          </w:p>
        </w:tc>
        <w:tc>
          <w:tcPr>
            <w:tcW w:w="3673" w:type="dxa"/>
          </w:tcPr>
          <w:p w:rsidR="00A35C78" w:rsidRPr="002A0999" w:rsidRDefault="00A35C78" w:rsidP="00421725">
            <w:pPr>
              <w:tabs>
                <w:tab w:val="left" w:pos="3060"/>
              </w:tabs>
              <w:rPr>
                <w:rFonts w:ascii="SutonnyMJ" w:hAnsi="SutonnyMJ" w:cs="Times New Roman"/>
                <w:color w:val="000000"/>
              </w:rPr>
            </w:pPr>
            <w:r w:rsidRPr="002A0999">
              <w:rPr>
                <w:rFonts w:ascii="SutonnyMJ" w:hAnsi="SutonnyMJ" w:cs="Times New Roman"/>
                <w:color w:val="000000"/>
              </w:rPr>
              <w:t>‡</w:t>
            </w:r>
            <w:proofErr w:type="spellStart"/>
            <w:r w:rsidRPr="002A0999">
              <w:rPr>
                <w:rFonts w:ascii="SutonnyMJ" w:hAnsi="SutonnyMJ" w:cs="Times New Roman"/>
                <w:color w:val="000000"/>
              </w:rPr>
              <w:t>cw÷mvBW</w:t>
            </w:r>
            <w:proofErr w:type="spellEnd"/>
            <w:r w:rsidRPr="002A0999">
              <w:rPr>
                <w:rFonts w:ascii="SutonnyMJ" w:hAnsi="SutonnyMJ" w:cs="Times New Roman"/>
                <w:color w:val="000000"/>
              </w:rPr>
              <w:t xml:space="preserve"> </w:t>
            </w:r>
            <w:proofErr w:type="spellStart"/>
            <w:r w:rsidRPr="002A0999">
              <w:rPr>
                <w:rFonts w:ascii="SutonnyMJ" w:hAnsi="SutonnyMJ" w:cs="Times New Roman"/>
                <w:color w:val="000000"/>
              </w:rPr>
              <w:t>wi</w:t>
            </w:r>
            <w:proofErr w:type="spellEnd"/>
            <w:r w:rsidRPr="002A0999">
              <w:rPr>
                <w:rFonts w:ascii="SutonnyMJ" w:hAnsi="SutonnyMJ" w:cs="Times New Roman"/>
                <w:color w:val="000000"/>
              </w:rPr>
              <w:t xml:space="preserve">¯‹ </w:t>
            </w:r>
            <w:proofErr w:type="spellStart"/>
            <w:r w:rsidRPr="002A0999">
              <w:rPr>
                <w:rFonts w:ascii="SutonnyMJ" w:hAnsi="SutonnyMJ" w:cs="Times New Roman"/>
                <w:color w:val="000000"/>
              </w:rPr>
              <w:t>wiWvKkb</w:t>
            </w:r>
            <w:proofErr w:type="spellEnd"/>
            <w:r w:rsidRPr="002A0999">
              <w:rPr>
                <w:rFonts w:ascii="SutonnyMJ" w:hAnsi="SutonnyMJ" w:cs="Times New Roman"/>
                <w:color w:val="000000"/>
              </w:rPr>
              <w:t xml:space="preserve"> Bb </w:t>
            </w:r>
            <w:proofErr w:type="spellStart"/>
            <w:r w:rsidRPr="002A0999">
              <w:rPr>
                <w:rFonts w:ascii="SutonnyMJ" w:hAnsi="SutonnyMJ" w:cs="Times New Roman"/>
                <w:color w:val="000000"/>
              </w:rPr>
              <w:t>evsjv</w:t>
            </w:r>
            <w:proofErr w:type="spellEnd"/>
            <w:r w:rsidRPr="002A0999">
              <w:rPr>
                <w:rFonts w:ascii="SutonnyMJ" w:hAnsi="SutonnyMJ" w:cs="Times New Roman"/>
                <w:color w:val="000000"/>
              </w:rPr>
              <w:t>‡`k|</w:t>
            </w:r>
          </w:p>
        </w:tc>
        <w:tc>
          <w:tcPr>
            <w:tcW w:w="3330" w:type="dxa"/>
          </w:tcPr>
          <w:p w:rsidR="00A35C78" w:rsidRPr="002A0999" w:rsidRDefault="00A35C78" w:rsidP="00421725">
            <w:pPr>
              <w:rPr>
                <w:rFonts w:ascii="SutonnyMJ" w:hAnsi="SutonnyMJ" w:cs="SutonnyMJ"/>
                <w:color w:val="000000"/>
              </w:rPr>
            </w:pPr>
            <w:proofErr w:type="spellStart"/>
            <w:r w:rsidRPr="002A0999">
              <w:rPr>
                <w:rFonts w:ascii="SutonnyMJ" w:hAnsi="SutonnyMJ" w:cs="SutonnyMJ"/>
                <w:color w:val="000000"/>
              </w:rPr>
              <w:t>gvP</w:t>
            </w:r>
            <w:proofErr w:type="spellEnd"/>
            <w:r w:rsidRPr="002A0999">
              <w:rPr>
                <w:rFonts w:ascii="SutonnyMJ" w:hAnsi="SutonnyMJ" w:cs="SutonnyMJ"/>
                <w:color w:val="000000"/>
              </w:rPr>
              <w:t xml:space="preserve">© 2021 †_‡K </w:t>
            </w:r>
            <w:proofErr w:type="spellStart"/>
            <w:r w:rsidRPr="002A0999">
              <w:rPr>
                <w:rFonts w:ascii="SutonnyMJ" w:hAnsi="SutonnyMJ" w:cs="SutonnyMJ"/>
                <w:color w:val="000000"/>
              </w:rPr>
              <w:t>wW‡m</w:t>
            </w:r>
            <w:proofErr w:type="spellEnd"/>
            <w:r w:rsidRPr="002A0999">
              <w:rPr>
                <w:rFonts w:ascii="SutonnyMJ" w:hAnsi="SutonnyMJ" w:cs="SutonnyMJ"/>
                <w:color w:val="000000"/>
              </w:rPr>
              <w:t>¤^</w:t>
            </w:r>
            <w:proofErr w:type="spellStart"/>
            <w:r w:rsidRPr="002A0999">
              <w:rPr>
                <w:rFonts w:ascii="SutonnyMJ" w:hAnsi="SutonnyMJ" w:cs="SutonnyMJ"/>
                <w:color w:val="000000"/>
              </w:rPr>
              <w:t>i</w:t>
            </w:r>
            <w:proofErr w:type="spellEnd"/>
            <w:r w:rsidRPr="002A0999">
              <w:rPr>
                <w:rFonts w:ascii="SutonnyMJ" w:hAnsi="SutonnyMJ" w:cs="SutonnyMJ"/>
                <w:color w:val="000000"/>
              </w:rPr>
              <w:t xml:space="preserve"> 2023</w:t>
            </w:r>
          </w:p>
        </w:tc>
      </w:tr>
      <w:tr w:rsidR="00A35C78" w:rsidTr="00A35C78">
        <w:tc>
          <w:tcPr>
            <w:tcW w:w="432" w:type="dxa"/>
            <w:vMerge/>
          </w:tcPr>
          <w:p w:rsidR="00A35C78" w:rsidRDefault="00A35C78" w:rsidP="00016981">
            <w:pPr>
              <w:rPr>
                <w:rFonts w:ascii="Nikosh" w:hAnsi="Nikosh" w:cs="Nikosh"/>
              </w:rPr>
            </w:pPr>
          </w:p>
        </w:tc>
        <w:tc>
          <w:tcPr>
            <w:tcW w:w="780" w:type="dxa"/>
          </w:tcPr>
          <w:p w:rsidR="00A35C78" w:rsidRPr="006F7252" w:rsidRDefault="00A35C78" w:rsidP="0001698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ইংরেজী</w:t>
            </w:r>
            <w:proofErr w:type="spellEnd"/>
          </w:p>
        </w:tc>
        <w:tc>
          <w:tcPr>
            <w:tcW w:w="1500" w:type="dxa"/>
          </w:tcPr>
          <w:p w:rsidR="00A35C78" w:rsidRPr="006F7252" w:rsidRDefault="00A35C78" w:rsidP="00016981">
            <w:pPr>
              <w:rPr>
                <w:rFonts w:ascii="Nikosh" w:hAnsi="Nikosh" w:cs="Nikosh"/>
              </w:rPr>
            </w:pPr>
            <w:r w:rsidRPr="00377AE5">
              <w:rPr>
                <w:rFonts w:ascii="Calibri" w:eastAsia="Times New Roman" w:hAnsi="Calibri" w:cs="Calibri"/>
                <w:color w:val="000000"/>
              </w:rPr>
              <w:t>Department of Environment</w:t>
            </w:r>
          </w:p>
        </w:tc>
        <w:tc>
          <w:tcPr>
            <w:tcW w:w="3673" w:type="dxa"/>
          </w:tcPr>
          <w:p w:rsidR="00A35C78" w:rsidRPr="002A0999" w:rsidRDefault="00A35C78" w:rsidP="00016981">
            <w:pPr>
              <w:tabs>
                <w:tab w:val="left" w:pos="3060"/>
              </w:tabs>
              <w:rPr>
                <w:rFonts w:ascii="SutonnyMJ" w:hAnsi="SutonnyMJ" w:cs="Times New Roman"/>
                <w:color w:val="000000"/>
              </w:rPr>
            </w:pPr>
            <w:r w:rsidRPr="00B4421F">
              <w:rPr>
                <w:rFonts w:ascii="Calibri" w:eastAsia="Times New Roman" w:hAnsi="Calibri" w:cs="Calibri"/>
                <w:color w:val="000000"/>
              </w:rPr>
              <w:t>Pesticide Risk Reduction in Bangladesh (POPs)</w:t>
            </w:r>
          </w:p>
        </w:tc>
        <w:tc>
          <w:tcPr>
            <w:tcW w:w="3330" w:type="dxa"/>
          </w:tcPr>
          <w:p w:rsidR="00A35C78" w:rsidRPr="006F7252" w:rsidRDefault="00A35C78" w:rsidP="00016981">
            <w:pPr>
              <w:rPr>
                <w:rFonts w:ascii="Nikosh" w:hAnsi="Nikosh" w:cs="Nikosh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March 2021</w:t>
            </w:r>
            <w:r w:rsidRPr="00DB61A9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Decdember2023</w:t>
            </w:r>
          </w:p>
        </w:tc>
      </w:tr>
      <w:tr w:rsidR="00A35C78" w:rsidTr="00A35C78">
        <w:tc>
          <w:tcPr>
            <w:tcW w:w="432" w:type="dxa"/>
            <w:vMerge w:val="restart"/>
          </w:tcPr>
          <w:p w:rsidR="00A35C78" w:rsidRDefault="00A35C78" w:rsidP="00016981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780" w:type="dxa"/>
          </w:tcPr>
          <w:p w:rsidR="00A35C78" w:rsidRPr="006F7252" w:rsidRDefault="00A35C78" w:rsidP="00016981">
            <w:pPr>
              <w:rPr>
                <w:rFonts w:ascii="Nikosh" w:hAnsi="Nikosh" w:cs="Nikosh"/>
              </w:rPr>
            </w:pPr>
            <w:proofErr w:type="spellStart"/>
            <w:r w:rsidRPr="006F7252">
              <w:rPr>
                <w:rFonts w:ascii="Nikosh" w:hAnsi="Nikosh" w:cs="Nikosh"/>
              </w:rPr>
              <w:t>বাংলা</w:t>
            </w:r>
            <w:proofErr w:type="spellEnd"/>
          </w:p>
        </w:tc>
        <w:tc>
          <w:tcPr>
            <w:tcW w:w="1500" w:type="dxa"/>
          </w:tcPr>
          <w:p w:rsidR="00A35C78" w:rsidRPr="006F7252" w:rsidRDefault="00A35C78" w:rsidP="0001698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পরিবেশ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অধিদপ্তর</w:t>
            </w:r>
            <w:proofErr w:type="spellEnd"/>
          </w:p>
        </w:tc>
        <w:tc>
          <w:tcPr>
            <w:tcW w:w="3673" w:type="dxa"/>
          </w:tcPr>
          <w:p w:rsidR="00A35C78" w:rsidRPr="002A0999" w:rsidRDefault="00A35C78" w:rsidP="00016981">
            <w:pPr>
              <w:tabs>
                <w:tab w:val="left" w:pos="3060"/>
              </w:tabs>
              <w:rPr>
                <w:rFonts w:ascii="SutonnyMJ" w:hAnsi="SutonnyMJ" w:cs="Times New Roman"/>
                <w:color w:val="000000"/>
              </w:rPr>
            </w:pPr>
            <w:proofErr w:type="spellStart"/>
            <w:r w:rsidRPr="00C84BEB"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  <w:t>GBPwmGdwm</w:t>
            </w:r>
            <w:proofErr w:type="spellEnd"/>
            <w:r w:rsidRPr="00C84BEB"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  <w:t xml:space="preserve">  †</w:t>
            </w:r>
            <w:proofErr w:type="spellStart"/>
            <w:r w:rsidRPr="00C84BEB"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  <w:t>dR-AvDU</w:t>
            </w:r>
            <w:proofErr w:type="spellEnd"/>
            <w:r w:rsidRPr="00C84BEB"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BEB"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  <w:t>g¨v‡bR‡g›U</w:t>
            </w:r>
            <w:proofErr w:type="spellEnd"/>
            <w:r w:rsidRPr="00C84BEB"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BEB"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  <w:t>cø¨vb</w:t>
            </w:r>
            <w:proofErr w:type="spellEnd"/>
            <w:r w:rsidRPr="00C84BEB"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84BEB"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  <w:t>GBPwcGgwc</w:t>
            </w:r>
            <w:proofErr w:type="spellEnd"/>
            <w:r w:rsidRPr="00C84BEB"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  <w:t xml:space="preserve"> †÷R-2) di </w:t>
            </w:r>
            <w:proofErr w:type="spellStart"/>
            <w:r w:rsidRPr="00C84BEB"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  <w:t>K¤úªvBÝ</w:t>
            </w:r>
            <w:proofErr w:type="spellEnd"/>
            <w:r w:rsidRPr="00C84BEB"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  <w:t xml:space="preserve"> DB_ `¨v 2020 </w:t>
            </w:r>
            <w:proofErr w:type="spellStart"/>
            <w:r w:rsidRPr="00C84BEB"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  <w:t>G¨vÛ</w:t>
            </w:r>
            <w:proofErr w:type="spellEnd"/>
            <w:r w:rsidRPr="00C84BEB"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  <w:t xml:space="preserve"> 2025 K‡›</w:t>
            </w:r>
            <w:proofErr w:type="spellStart"/>
            <w:r w:rsidRPr="00C84BEB"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  <w:t>Uªvj</w:t>
            </w:r>
            <w:proofErr w:type="spellEnd"/>
            <w:r w:rsidRPr="00C84BEB"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BEB"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  <w:t>Uv‡M©Um</w:t>
            </w:r>
            <w:proofErr w:type="spellEnd"/>
            <w:r w:rsidRPr="00C84BEB"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BEB"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  <w:t>AvÛvi</w:t>
            </w:r>
            <w:proofErr w:type="spellEnd"/>
            <w:r w:rsidRPr="00C84BEB"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  <w:t xml:space="preserve"> `¨v </w:t>
            </w:r>
            <w:proofErr w:type="spellStart"/>
            <w:r w:rsidRPr="00C84BEB"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  <w:t>gw›Uªj</w:t>
            </w:r>
            <w:proofErr w:type="spellEnd"/>
            <w:r w:rsidRPr="00C84BEB"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BEB"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  <w:t>cÖ‡UvKj</w:t>
            </w:r>
            <w:proofErr w:type="spellEnd"/>
            <w:r w:rsidRPr="00C84BEB"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  <w:t>|</w:t>
            </w:r>
          </w:p>
        </w:tc>
        <w:tc>
          <w:tcPr>
            <w:tcW w:w="3330" w:type="dxa"/>
          </w:tcPr>
          <w:p w:rsidR="00A35C78" w:rsidRPr="002A0999" w:rsidRDefault="00A35C78" w:rsidP="00016981">
            <w:pPr>
              <w:rPr>
                <w:rFonts w:ascii="SutonnyMJ" w:hAnsi="SutonnyMJ" w:cs="SutonnyMJ"/>
                <w:color w:val="000000"/>
              </w:rPr>
            </w:pPr>
            <w:proofErr w:type="spellStart"/>
            <w:r w:rsidRPr="006E3B4F">
              <w:rPr>
                <w:rFonts w:ascii="SutonnyMJ" w:hAnsi="SutonnyMJ"/>
              </w:rPr>
              <w:t>Rvbyqvwi</w:t>
            </w:r>
            <w:proofErr w:type="spellEnd"/>
            <w:r w:rsidRPr="006E3B4F">
              <w:rPr>
                <w:rFonts w:ascii="SutonnyMJ" w:hAnsi="SutonnyMJ"/>
              </w:rPr>
              <w:t xml:space="preserve"> 202</w:t>
            </w:r>
            <w:r>
              <w:rPr>
                <w:rFonts w:ascii="SutonnyMJ" w:hAnsi="SutonnyMJ"/>
              </w:rPr>
              <w:t>1</w:t>
            </w:r>
            <w:r w:rsidRPr="006E3B4F">
              <w:rPr>
                <w:rFonts w:ascii="SutonnyMJ" w:hAnsi="SutonnyMJ"/>
              </w:rPr>
              <w:t xml:space="preserve"> †_‡K </w:t>
            </w:r>
            <w:proofErr w:type="spellStart"/>
            <w:r>
              <w:rPr>
                <w:rFonts w:ascii="SutonnyMJ" w:hAnsi="SutonnyMJ"/>
              </w:rPr>
              <w:t>Ryb</w:t>
            </w:r>
            <w:proofErr w:type="spellEnd"/>
            <w:r w:rsidRPr="006E3B4F">
              <w:rPr>
                <w:rFonts w:ascii="SutonnyMJ" w:hAnsi="SutonnyMJ"/>
              </w:rPr>
              <w:t xml:space="preserve"> 202</w:t>
            </w:r>
            <w:r>
              <w:rPr>
                <w:rFonts w:ascii="SutonnyMJ" w:hAnsi="SutonnyMJ"/>
              </w:rPr>
              <w:t>5</w:t>
            </w:r>
          </w:p>
        </w:tc>
      </w:tr>
      <w:tr w:rsidR="00A35C78" w:rsidTr="00A35C78">
        <w:tc>
          <w:tcPr>
            <w:tcW w:w="432" w:type="dxa"/>
            <w:vMerge/>
          </w:tcPr>
          <w:p w:rsidR="00A35C78" w:rsidRDefault="00A35C78" w:rsidP="00016981">
            <w:pPr>
              <w:rPr>
                <w:rFonts w:ascii="Nikosh" w:hAnsi="Nikosh" w:cs="Nikosh"/>
              </w:rPr>
            </w:pPr>
          </w:p>
        </w:tc>
        <w:tc>
          <w:tcPr>
            <w:tcW w:w="780" w:type="dxa"/>
          </w:tcPr>
          <w:p w:rsidR="00A35C78" w:rsidRPr="006F7252" w:rsidRDefault="00A35C78" w:rsidP="00016981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ইংরেজী</w:t>
            </w:r>
            <w:proofErr w:type="spellEnd"/>
          </w:p>
        </w:tc>
        <w:tc>
          <w:tcPr>
            <w:tcW w:w="1500" w:type="dxa"/>
          </w:tcPr>
          <w:p w:rsidR="00A35C78" w:rsidRPr="006F7252" w:rsidRDefault="00A35C78" w:rsidP="00016981">
            <w:pPr>
              <w:rPr>
                <w:rFonts w:ascii="Nikosh" w:hAnsi="Nikosh" w:cs="Nikosh"/>
              </w:rPr>
            </w:pPr>
            <w:r w:rsidRPr="00377AE5">
              <w:rPr>
                <w:rFonts w:ascii="Calibri" w:eastAsia="Times New Roman" w:hAnsi="Calibri" w:cs="Calibri"/>
                <w:color w:val="000000"/>
              </w:rPr>
              <w:t>Department of Environment</w:t>
            </w:r>
          </w:p>
        </w:tc>
        <w:tc>
          <w:tcPr>
            <w:tcW w:w="3673" w:type="dxa"/>
          </w:tcPr>
          <w:p w:rsidR="00A35C78" w:rsidRPr="00C84BEB" w:rsidRDefault="00A35C78" w:rsidP="00016981">
            <w:pPr>
              <w:tabs>
                <w:tab w:val="left" w:pos="3060"/>
              </w:tabs>
              <w:rPr>
                <w:rFonts w:ascii="SutonnyMJ" w:eastAsia="Times New Roman" w:hAnsi="SutonnyMJ" w:cs="Calibri"/>
                <w:color w:val="000000"/>
                <w:sz w:val="20"/>
                <w:szCs w:val="20"/>
              </w:rPr>
            </w:pPr>
            <w:r w:rsidRPr="00B4421F">
              <w:rPr>
                <w:rFonts w:ascii="Calibri" w:eastAsia="Times New Roman" w:hAnsi="Calibri" w:cs="Calibri"/>
                <w:color w:val="000000"/>
              </w:rPr>
              <w:t>HCFC Phase-Out Management Plan (HPMP Stage-II) for Compliance with the 2020 and 2025 Control Targets under the Montreal Protocol</w:t>
            </w:r>
          </w:p>
        </w:tc>
        <w:tc>
          <w:tcPr>
            <w:tcW w:w="3330" w:type="dxa"/>
          </w:tcPr>
          <w:p w:rsidR="00A35C78" w:rsidRPr="006F7252" w:rsidRDefault="00A35C78" w:rsidP="00016981">
            <w:pPr>
              <w:rPr>
                <w:rFonts w:ascii="Nikosh" w:hAnsi="Nikosh" w:cs="Nikosh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January 2021</w:t>
            </w:r>
            <w:r w:rsidRPr="00DB61A9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June 2025</w:t>
            </w:r>
          </w:p>
        </w:tc>
      </w:tr>
    </w:tbl>
    <w:p w:rsidR="006F7252" w:rsidRDefault="006F7252" w:rsidP="00C474F5">
      <w:pPr>
        <w:rPr>
          <w:rFonts w:ascii="Nirmala UI" w:hAnsi="Nirmala UI" w:cs="Nirmala UI"/>
        </w:rPr>
      </w:pPr>
    </w:p>
    <w:p w:rsidR="006F7252" w:rsidRDefault="006F7252" w:rsidP="00C474F5">
      <w:pPr>
        <w:rPr>
          <w:rFonts w:ascii="Nirmala UI" w:hAnsi="Nirmala UI" w:cs="Nirmala UI"/>
        </w:rPr>
      </w:pPr>
    </w:p>
    <w:p w:rsidR="00C474F5" w:rsidRDefault="00C474F5">
      <w:pPr>
        <w:rPr>
          <w:rFonts w:ascii="Nikosh" w:hAnsi="Nikosh" w:cs="Nikosh"/>
          <w:b/>
          <w:sz w:val="28"/>
        </w:rPr>
      </w:pPr>
    </w:p>
    <w:p w:rsidR="00C474F5" w:rsidRDefault="00C474F5">
      <w:pPr>
        <w:rPr>
          <w:rFonts w:ascii="Nikosh" w:hAnsi="Nikosh" w:cs="Nikosh"/>
          <w:b/>
          <w:sz w:val="28"/>
        </w:rPr>
      </w:pPr>
    </w:p>
    <w:sectPr w:rsidR="00C474F5" w:rsidSect="005A461C">
      <w:pgSz w:w="11909" w:h="16834" w:code="9"/>
      <w:pgMar w:top="115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lekha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A5"/>
    <w:rsid w:val="00016981"/>
    <w:rsid w:val="00082BAB"/>
    <w:rsid w:val="000B551F"/>
    <w:rsid w:val="00126614"/>
    <w:rsid w:val="0018363E"/>
    <w:rsid w:val="00185878"/>
    <w:rsid w:val="001E3CA8"/>
    <w:rsid w:val="002408B1"/>
    <w:rsid w:val="0026075F"/>
    <w:rsid w:val="003175FD"/>
    <w:rsid w:val="00377AE5"/>
    <w:rsid w:val="003B66F4"/>
    <w:rsid w:val="003C6E72"/>
    <w:rsid w:val="00421725"/>
    <w:rsid w:val="00435BA9"/>
    <w:rsid w:val="004520DA"/>
    <w:rsid w:val="004634E1"/>
    <w:rsid w:val="004B6170"/>
    <w:rsid w:val="004D33A5"/>
    <w:rsid w:val="005310C6"/>
    <w:rsid w:val="0056424E"/>
    <w:rsid w:val="00587CDA"/>
    <w:rsid w:val="005A461C"/>
    <w:rsid w:val="006B4AA5"/>
    <w:rsid w:val="006E0CC1"/>
    <w:rsid w:val="006F7252"/>
    <w:rsid w:val="007743F5"/>
    <w:rsid w:val="007826B6"/>
    <w:rsid w:val="007831BA"/>
    <w:rsid w:val="00795BA3"/>
    <w:rsid w:val="007A3DD4"/>
    <w:rsid w:val="007A524C"/>
    <w:rsid w:val="007D475F"/>
    <w:rsid w:val="007F3CED"/>
    <w:rsid w:val="00883C56"/>
    <w:rsid w:val="008A6858"/>
    <w:rsid w:val="008B0F58"/>
    <w:rsid w:val="008D1ADF"/>
    <w:rsid w:val="00941AE0"/>
    <w:rsid w:val="00997B72"/>
    <w:rsid w:val="009F7A72"/>
    <w:rsid w:val="00A21323"/>
    <w:rsid w:val="00A35C78"/>
    <w:rsid w:val="00AB7529"/>
    <w:rsid w:val="00B24AEE"/>
    <w:rsid w:val="00C203AA"/>
    <w:rsid w:val="00C474F5"/>
    <w:rsid w:val="00C9377D"/>
    <w:rsid w:val="00C95C44"/>
    <w:rsid w:val="00CD304C"/>
    <w:rsid w:val="00CF509E"/>
    <w:rsid w:val="00D60612"/>
    <w:rsid w:val="00DA5BD4"/>
    <w:rsid w:val="00DB61A9"/>
    <w:rsid w:val="00DE6096"/>
    <w:rsid w:val="00E73AC6"/>
    <w:rsid w:val="00E8440D"/>
    <w:rsid w:val="00EB63CB"/>
    <w:rsid w:val="00F16928"/>
    <w:rsid w:val="00F64E64"/>
    <w:rsid w:val="00F76A62"/>
    <w:rsid w:val="00F82D98"/>
    <w:rsid w:val="00FB7E6F"/>
    <w:rsid w:val="00FC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460AE-159F-49B9-9E79-B1A113F2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F7A72"/>
    <w:pPr>
      <w:spacing w:after="0" w:line="240" w:lineRule="auto"/>
      <w:jc w:val="center"/>
    </w:pPr>
    <w:rPr>
      <w:rFonts w:ascii="Sulekha" w:eastAsia="Times New Roman" w:hAnsi="Sulekha" w:cs="Times New Roman"/>
      <w:b/>
      <w:bCs/>
      <w:sz w:val="28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F7A72"/>
    <w:rPr>
      <w:rFonts w:ascii="Sulekha" w:eastAsia="Times New Roman" w:hAnsi="Sulekha" w:cs="Times New Roman"/>
      <w:b/>
      <w:bCs/>
      <w:sz w:val="28"/>
      <w:szCs w:val="24"/>
      <w:lang w:val="x-none" w:eastAsia="x-none"/>
    </w:rPr>
  </w:style>
  <w:style w:type="character" w:styleId="Hyperlink">
    <w:name w:val="Hyperlink"/>
    <w:uiPriority w:val="99"/>
    <w:rsid w:val="007F3CED"/>
    <w:rPr>
      <w:rFonts w:cs="Times New Roman"/>
      <w:color w:val="0000FF"/>
      <w:u w:val="single"/>
    </w:rPr>
  </w:style>
  <w:style w:type="character" w:customStyle="1" w:styleId="il">
    <w:name w:val="il"/>
    <w:basedOn w:val="DefaultParagraphFont"/>
    <w:rsid w:val="006E0CC1"/>
  </w:style>
  <w:style w:type="paragraph" w:styleId="BalloonText">
    <w:name w:val="Balloon Text"/>
    <w:basedOn w:val="Normal"/>
    <w:link w:val="BalloonTextChar"/>
    <w:uiPriority w:val="99"/>
    <w:semiHidden/>
    <w:unhideWhenUsed/>
    <w:rsid w:val="00CF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Abdul Azim</dc:creator>
  <cp:keywords/>
  <dc:description/>
  <cp:lastModifiedBy>Papia Sultana</cp:lastModifiedBy>
  <cp:revision>3</cp:revision>
  <cp:lastPrinted>2022-08-21T06:56:00Z</cp:lastPrinted>
  <dcterms:created xsi:type="dcterms:W3CDTF">2022-09-08T06:12:00Z</dcterms:created>
  <dcterms:modified xsi:type="dcterms:W3CDTF">2022-09-08T06:22:00Z</dcterms:modified>
</cp:coreProperties>
</file>